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600D" w14:textId="05EEE2D6" w:rsidR="3E769724" w:rsidRDefault="3E769724" w:rsidP="68D3B974">
      <w:pPr>
        <w:jc w:val="center"/>
        <w:rPr>
          <w:b/>
          <w:bCs/>
          <w:sz w:val="28"/>
          <w:szCs w:val="28"/>
          <w:u w:val="single"/>
        </w:rPr>
      </w:pPr>
      <w:r w:rsidRPr="68D3B974">
        <w:rPr>
          <w:b/>
          <w:bCs/>
          <w:sz w:val="28"/>
          <w:szCs w:val="28"/>
          <w:u w:val="single"/>
        </w:rPr>
        <w:t xml:space="preserve">Mental Health Resources </w:t>
      </w:r>
      <w:r w:rsidR="00FF36F5" w:rsidRPr="68D3B974">
        <w:rPr>
          <w:b/>
          <w:bCs/>
          <w:sz w:val="28"/>
          <w:szCs w:val="28"/>
          <w:u w:val="single"/>
        </w:rPr>
        <w:t>during</w:t>
      </w:r>
      <w:r w:rsidRPr="68D3B974">
        <w:rPr>
          <w:b/>
          <w:bCs/>
          <w:sz w:val="28"/>
          <w:szCs w:val="28"/>
          <w:u w:val="single"/>
        </w:rPr>
        <w:t xml:space="preserve"> the Perinatal Period</w:t>
      </w:r>
    </w:p>
    <w:p w14:paraId="55F3EF27" w14:textId="4DF480B9" w:rsidR="3E769724" w:rsidRDefault="3E769724" w:rsidP="68D3B974">
      <w:pPr>
        <w:rPr>
          <w:b/>
          <w:bCs/>
        </w:rPr>
      </w:pPr>
      <w:r w:rsidRPr="68D3B974">
        <w:rPr>
          <w:b/>
          <w:bCs/>
        </w:rPr>
        <w:t>General Resources</w:t>
      </w:r>
    </w:p>
    <w:tbl>
      <w:tblPr>
        <w:tblStyle w:val="GridTable5Dark-Accent1"/>
        <w:tblW w:w="9493" w:type="dxa"/>
        <w:tblLook w:val="06A0" w:firstRow="1" w:lastRow="0" w:firstColumn="1" w:lastColumn="0" w:noHBand="1" w:noVBand="1"/>
      </w:tblPr>
      <w:tblGrid>
        <w:gridCol w:w="1410"/>
        <w:gridCol w:w="2271"/>
        <w:gridCol w:w="5812"/>
      </w:tblGrid>
      <w:tr w:rsidR="00961C37" w14:paraId="1986C66A" w14:textId="77777777" w:rsidTr="68D3B974">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10" w:type="dxa"/>
            <w:shd w:val="clear" w:color="auto" w:fill="BD4D7A"/>
          </w:tcPr>
          <w:p w14:paraId="7E54D93E" w14:textId="3F869487" w:rsidR="00961C37" w:rsidRDefault="00961C37" w:rsidP="00961C37">
            <w:pPr>
              <w:jc w:val="center"/>
              <w:rPr>
                <w:rFonts w:ascii="Calibri" w:eastAsia="Calibri" w:hAnsi="Calibri" w:cs="Calibri"/>
                <w:sz w:val="24"/>
                <w:szCs w:val="24"/>
              </w:rPr>
            </w:pPr>
          </w:p>
        </w:tc>
        <w:tc>
          <w:tcPr>
            <w:tcW w:w="2271" w:type="dxa"/>
            <w:shd w:val="clear" w:color="auto" w:fill="BD4D7A"/>
          </w:tcPr>
          <w:p w14:paraId="26141521" w14:textId="77777777" w:rsidR="003F67CD" w:rsidRDefault="003F67CD" w:rsidP="003F67CD">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2813521A" w14:textId="065D8345" w:rsidR="00961C37" w:rsidRDefault="00961C37" w:rsidP="003F67C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39393B07">
              <w:rPr>
                <w:rFonts w:ascii="Calibri" w:eastAsia="Calibri" w:hAnsi="Calibri" w:cs="Calibri"/>
                <w:sz w:val="24"/>
                <w:szCs w:val="24"/>
              </w:rPr>
              <w:t>Aim</w:t>
            </w:r>
          </w:p>
        </w:tc>
        <w:tc>
          <w:tcPr>
            <w:tcW w:w="5812" w:type="dxa"/>
            <w:shd w:val="clear" w:color="auto" w:fill="BD4D7A"/>
          </w:tcPr>
          <w:p w14:paraId="76FFAA39" w14:textId="77777777" w:rsidR="003F67CD" w:rsidRDefault="003F67CD" w:rsidP="00595DC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2716F6EA" w14:textId="1EBDD5D1" w:rsidR="00961C37" w:rsidRDefault="00961C37" w:rsidP="003F67C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39393B07">
              <w:rPr>
                <w:rFonts w:ascii="Calibri" w:eastAsia="Calibri" w:hAnsi="Calibri" w:cs="Calibri"/>
                <w:sz w:val="24"/>
                <w:szCs w:val="24"/>
              </w:rPr>
              <w:t>Contact</w:t>
            </w:r>
            <w:r w:rsidR="00020F28">
              <w:rPr>
                <w:rFonts w:ascii="Calibri" w:eastAsia="Calibri" w:hAnsi="Calibri" w:cs="Calibri"/>
                <w:sz w:val="24"/>
                <w:szCs w:val="24"/>
              </w:rPr>
              <w:t xml:space="preserve"> Details</w:t>
            </w:r>
          </w:p>
          <w:p w14:paraId="3925B510" w14:textId="49323B3A" w:rsidR="003F67CD" w:rsidRDefault="003F67CD" w:rsidP="003F67C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tc>
      </w:tr>
      <w:tr w:rsidR="00961C37" w14:paraId="4F10AC40" w14:textId="77777777" w:rsidTr="68D3B974">
        <w:tc>
          <w:tcPr>
            <w:cnfStyle w:val="001000000000" w:firstRow="0" w:lastRow="0" w:firstColumn="1" w:lastColumn="0" w:oddVBand="0" w:evenVBand="0" w:oddHBand="0" w:evenHBand="0" w:firstRowFirstColumn="0" w:firstRowLastColumn="0" w:lastRowFirstColumn="0" w:lastRowLastColumn="0"/>
            <w:tcW w:w="1410" w:type="dxa"/>
            <w:shd w:val="clear" w:color="auto" w:fill="BD4D7A"/>
          </w:tcPr>
          <w:p w14:paraId="79AADD9E" w14:textId="77777777" w:rsidR="003F67CD" w:rsidRDefault="003F67CD" w:rsidP="00961C37">
            <w:pPr>
              <w:jc w:val="center"/>
              <w:rPr>
                <w:rFonts w:ascii="Calibri" w:eastAsia="Calibri" w:hAnsi="Calibri" w:cs="Calibri"/>
                <w:b w:val="0"/>
                <w:bCs w:val="0"/>
                <w:sz w:val="24"/>
                <w:szCs w:val="24"/>
              </w:rPr>
            </w:pPr>
          </w:p>
          <w:p w14:paraId="4D5F6470" w14:textId="21454669" w:rsidR="00961C37" w:rsidRDefault="00961C37" w:rsidP="00961C37">
            <w:pPr>
              <w:jc w:val="center"/>
              <w:rPr>
                <w:rFonts w:ascii="Calibri" w:eastAsia="Calibri" w:hAnsi="Calibri" w:cs="Calibri"/>
                <w:sz w:val="24"/>
                <w:szCs w:val="24"/>
              </w:rPr>
            </w:pPr>
            <w:r w:rsidRPr="39393B07">
              <w:rPr>
                <w:rFonts w:ascii="Calibri" w:eastAsia="Calibri" w:hAnsi="Calibri" w:cs="Calibri"/>
                <w:sz w:val="24"/>
                <w:szCs w:val="24"/>
              </w:rPr>
              <w:t>Mind</w:t>
            </w:r>
          </w:p>
        </w:tc>
        <w:tc>
          <w:tcPr>
            <w:tcW w:w="2271" w:type="dxa"/>
            <w:shd w:val="clear" w:color="auto" w:fill="EBA0BA"/>
          </w:tcPr>
          <w:p w14:paraId="44363E30" w14:textId="77777777" w:rsidR="003F67CD" w:rsidRDefault="003F67CD"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341A3868" w14:textId="370B367E"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Anyone experiencing a mental health problem. Provide advice, support and to empower.</w:t>
            </w:r>
          </w:p>
          <w:p w14:paraId="19E6B823" w14:textId="6CF2B70F"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5812" w:type="dxa"/>
            <w:shd w:val="clear" w:color="auto" w:fill="EBA0BA"/>
          </w:tcPr>
          <w:p w14:paraId="49216E29" w14:textId="77777777" w:rsidR="003F67CD" w:rsidRDefault="003F67CD"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z w:val="24"/>
                <w:szCs w:val="24"/>
              </w:rPr>
            </w:pPr>
          </w:p>
          <w:p w14:paraId="56DA4D19" w14:textId="3B5F001A"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b/>
                <w:bCs/>
                <w:color w:val="000000" w:themeColor="text1"/>
                <w:sz w:val="24"/>
                <w:szCs w:val="24"/>
              </w:rPr>
              <w:t>Infoline</w:t>
            </w:r>
            <w:r w:rsidRPr="00527FD9">
              <w:rPr>
                <w:rFonts w:ascii="Calibri" w:eastAsia="Calibri" w:hAnsi="Calibri" w:cs="Calibri"/>
                <w:color w:val="000000" w:themeColor="text1"/>
                <w:sz w:val="24"/>
                <w:szCs w:val="24"/>
              </w:rPr>
              <w:t>,</w:t>
            </w:r>
            <w:r w:rsidR="00595DCE">
              <w:rPr>
                <w:rFonts w:ascii="Calibri" w:eastAsia="Calibri" w:hAnsi="Calibri" w:cs="Calibri"/>
                <w:color w:val="000000" w:themeColor="text1"/>
                <w:sz w:val="24"/>
                <w:szCs w:val="24"/>
              </w:rPr>
              <w:t xml:space="preserve"> co</w:t>
            </w:r>
            <w:r w:rsidRPr="00527FD9">
              <w:rPr>
                <w:rFonts w:ascii="Calibri" w:eastAsia="Calibri" w:hAnsi="Calibri" w:cs="Calibri"/>
                <w:color w:val="000000" w:themeColor="text1"/>
                <w:sz w:val="24"/>
                <w:szCs w:val="24"/>
              </w:rPr>
              <w:t>nfidential help for the price of a local call.</w:t>
            </w:r>
          </w:p>
          <w:p w14:paraId="23EC65EA" w14:textId="74462884" w:rsidR="00961C37" w:rsidRPr="00527FD9" w:rsidRDefault="00961C37" w:rsidP="00961C37">
            <w:pPr>
              <w:pStyle w:val="Heading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 xml:space="preserve">Infoline: </w:t>
            </w:r>
            <w:r w:rsidRPr="00285388">
              <w:rPr>
                <w:rFonts w:ascii="Calibri" w:eastAsia="Calibri" w:hAnsi="Calibri" w:cs="Calibri"/>
                <w:color w:val="000000" w:themeColor="text1"/>
                <w:sz w:val="24"/>
                <w:szCs w:val="24"/>
              </w:rPr>
              <w:t>0300 123 3393</w:t>
            </w:r>
          </w:p>
          <w:p w14:paraId="43295C81" w14:textId="67C6049A"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 xml:space="preserve">Email: </w:t>
            </w:r>
            <w:r w:rsidRPr="00285388">
              <w:rPr>
                <w:rFonts w:ascii="Calibri" w:eastAsia="Calibri" w:hAnsi="Calibri" w:cs="Calibri"/>
                <w:color w:val="000000" w:themeColor="text1"/>
                <w:sz w:val="24"/>
                <w:szCs w:val="24"/>
              </w:rPr>
              <w:t>info@mind.org.uk</w:t>
            </w:r>
            <w:r w:rsidRPr="00527FD9">
              <w:rPr>
                <w:color w:val="000000" w:themeColor="text1"/>
              </w:rPr>
              <w:br/>
            </w:r>
            <w:r w:rsidRPr="00527FD9">
              <w:rPr>
                <w:rFonts w:ascii="Calibri" w:eastAsia="Calibri" w:hAnsi="Calibri" w:cs="Calibri"/>
                <w:color w:val="000000" w:themeColor="text1"/>
                <w:sz w:val="24"/>
                <w:szCs w:val="24"/>
              </w:rPr>
              <w:t>Post: Mind Infoline, PO Box 75225, London, E15 9FS</w:t>
            </w:r>
          </w:p>
          <w:p w14:paraId="4FB115F2" w14:textId="2401482A"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Infoline provides an information and signposting service. We're open 9am to 6pm, Monday to Friday (except for bank holidays).</w:t>
            </w:r>
          </w:p>
          <w:p w14:paraId="0B47012C" w14:textId="095D3DDD"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34AC4B34" w14:textId="4FAC8EE6"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b/>
                <w:bCs/>
                <w:color w:val="000000" w:themeColor="text1"/>
                <w:sz w:val="24"/>
                <w:szCs w:val="24"/>
              </w:rPr>
              <w:t>Legal Line</w:t>
            </w:r>
            <w:r w:rsidRPr="00527FD9">
              <w:rPr>
                <w:rFonts w:ascii="Calibri" w:eastAsia="Calibri" w:hAnsi="Calibri" w:cs="Calibri"/>
                <w:color w:val="000000" w:themeColor="text1"/>
                <w:sz w:val="24"/>
                <w:szCs w:val="24"/>
              </w:rPr>
              <w:t>, which provides information on mental health related law to the public, service users, family members/carers, mental health professionals and mental health advocates.</w:t>
            </w:r>
          </w:p>
          <w:p w14:paraId="14187352" w14:textId="4082B4B6" w:rsidR="00961C37" w:rsidRPr="00527FD9" w:rsidRDefault="00961C37" w:rsidP="00961C37">
            <w:pPr>
              <w:pStyle w:val="Heading2"/>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 xml:space="preserve">Legal line: </w:t>
            </w:r>
            <w:r w:rsidRPr="00285388">
              <w:rPr>
                <w:rFonts w:ascii="Calibri" w:eastAsia="Calibri" w:hAnsi="Calibri" w:cs="Calibri"/>
                <w:color w:val="000000" w:themeColor="text1"/>
                <w:sz w:val="24"/>
                <w:szCs w:val="24"/>
              </w:rPr>
              <w:t>0300 466 6463</w:t>
            </w:r>
          </w:p>
          <w:p w14:paraId="161BB9AE" w14:textId="5FB3F63C"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 xml:space="preserve">Email: </w:t>
            </w:r>
            <w:r w:rsidRPr="00285388">
              <w:rPr>
                <w:rFonts w:ascii="Calibri" w:eastAsia="Calibri" w:hAnsi="Calibri" w:cs="Calibri"/>
                <w:color w:val="000000" w:themeColor="text1"/>
                <w:sz w:val="24"/>
                <w:szCs w:val="24"/>
              </w:rPr>
              <w:t>legal@mind.org.uk</w:t>
            </w:r>
            <w:r w:rsidRPr="00527FD9">
              <w:rPr>
                <w:color w:val="000000" w:themeColor="text1"/>
              </w:rPr>
              <w:br/>
            </w:r>
            <w:r w:rsidRPr="00527FD9">
              <w:rPr>
                <w:rFonts w:ascii="Calibri" w:eastAsia="Calibri" w:hAnsi="Calibri" w:cs="Calibri"/>
                <w:color w:val="000000" w:themeColor="text1"/>
                <w:sz w:val="24"/>
                <w:szCs w:val="24"/>
              </w:rPr>
              <w:t>Post: Mind Legal line, PO Box 75225, London, E15 9FS</w:t>
            </w:r>
          </w:p>
          <w:p w14:paraId="2E5CD78D" w14:textId="796C7E07"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Our Legal line provides legal information and general advice on mental health related law. We're open 9am to 6pm, Monday to Friday (except for bank holidays).</w:t>
            </w:r>
          </w:p>
          <w:p w14:paraId="09190D71" w14:textId="485BD8DA"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30E62D5F" w14:textId="449368DB"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b/>
                <w:bCs/>
                <w:color w:val="000000" w:themeColor="text1"/>
                <w:sz w:val="24"/>
                <w:szCs w:val="24"/>
              </w:rPr>
              <w:t>Side by Side community</w:t>
            </w:r>
            <w:r w:rsidRPr="00527FD9">
              <w:rPr>
                <w:rFonts w:ascii="Calibri" w:eastAsia="Calibri" w:hAnsi="Calibri" w:cs="Calibri"/>
                <w:color w:val="000000" w:themeColor="text1"/>
                <w:sz w:val="24"/>
                <w:szCs w:val="24"/>
              </w:rPr>
              <w:t xml:space="preserve"> is a safe place to share experiences and listen to others. The community is available to all, 24/7.</w:t>
            </w:r>
          </w:p>
          <w:p w14:paraId="286CAEB0" w14:textId="30173334"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Side by Side is moderated daily from 8.30am to midnight.</w:t>
            </w:r>
          </w:p>
          <w:p w14:paraId="316DB2ED" w14:textId="1BC35A18"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z w:val="24"/>
                <w:szCs w:val="24"/>
              </w:rPr>
            </w:pPr>
          </w:p>
        </w:tc>
      </w:tr>
      <w:tr w:rsidR="00961C37" w14:paraId="61846121" w14:textId="77777777" w:rsidTr="68D3B974">
        <w:tc>
          <w:tcPr>
            <w:cnfStyle w:val="001000000000" w:firstRow="0" w:lastRow="0" w:firstColumn="1" w:lastColumn="0" w:oddVBand="0" w:evenVBand="0" w:oddHBand="0" w:evenHBand="0" w:firstRowFirstColumn="0" w:firstRowLastColumn="0" w:lastRowFirstColumn="0" w:lastRowLastColumn="0"/>
            <w:tcW w:w="1410" w:type="dxa"/>
            <w:shd w:val="clear" w:color="auto" w:fill="BD4D7A"/>
          </w:tcPr>
          <w:p w14:paraId="6EF099B0" w14:textId="77777777" w:rsidR="003F67CD" w:rsidRDefault="003F67CD" w:rsidP="00961C37">
            <w:pPr>
              <w:jc w:val="center"/>
              <w:rPr>
                <w:rFonts w:ascii="Calibri" w:eastAsia="Calibri" w:hAnsi="Calibri" w:cs="Calibri"/>
                <w:b w:val="0"/>
                <w:bCs w:val="0"/>
                <w:sz w:val="24"/>
                <w:szCs w:val="24"/>
              </w:rPr>
            </w:pPr>
          </w:p>
          <w:p w14:paraId="5904DBBF" w14:textId="228BF988" w:rsidR="00961C37" w:rsidRDefault="00961C37" w:rsidP="00961C37">
            <w:pPr>
              <w:jc w:val="center"/>
              <w:rPr>
                <w:rFonts w:ascii="Calibri" w:eastAsia="Calibri" w:hAnsi="Calibri" w:cs="Calibri"/>
                <w:sz w:val="24"/>
                <w:szCs w:val="24"/>
              </w:rPr>
            </w:pPr>
            <w:r w:rsidRPr="39393B07">
              <w:rPr>
                <w:rFonts w:ascii="Calibri" w:eastAsia="Calibri" w:hAnsi="Calibri" w:cs="Calibri"/>
                <w:sz w:val="24"/>
                <w:szCs w:val="24"/>
              </w:rPr>
              <w:t>The Samaritans</w:t>
            </w:r>
          </w:p>
        </w:tc>
        <w:tc>
          <w:tcPr>
            <w:tcW w:w="2271" w:type="dxa"/>
            <w:shd w:val="clear" w:color="auto" w:fill="EBA0BA"/>
          </w:tcPr>
          <w:p w14:paraId="3423F053" w14:textId="77777777" w:rsidR="003F67CD" w:rsidRDefault="003F67CD"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7C3B7CDF" w14:textId="1F44F97D"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Whatever you're going through, a Samaritan will face it with you. We’re not religious. The link between our name and any religious text is completely coincidental.</w:t>
            </w:r>
          </w:p>
          <w:p w14:paraId="64CCF5E0" w14:textId="5B76EBA8"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5812" w:type="dxa"/>
            <w:shd w:val="clear" w:color="auto" w:fill="EBA0BA"/>
          </w:tcPr>
          <w:p w14:paraId="3C46BAF4" w14:textId="77777777" w:rsidR="003F67CD" w:rsidRDefault="003F67CD"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223F41E3" w14:textId="61C777AB" w:rsidR="00961C37" w:rsidRPr="00527FD9" w:rsidRDefault="00527FD9"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 xml:space="preserve">Tel: </w:t>
            </w:r>
            <w:r w:rsidR="00961C37" w:rsidRPr="00527FD9">
              <w:rPr>
                <w:rFonts w:ascii="Calibri" w:eastAsia="Calibri" w:hAnsi="Calibri" w:cs="Calibri"/>
                <w:color w:val="000000" w:themeColor="text1"/>
                <w:sz w:val="24"/>
                <w:szCs w:val="24"/>
              </w:rPr>
              <w:t>116 123, 24/7 helpline</w:t>
            </w:r>
          </w:p>
          <w:p w14:paraId="30D92B89" w14:textId="051B0806" w:rsidR="00961C37" w:rsidRPr="00527FD9" w:rsidRDefault="003F67CD"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Email: </w:t>
            </w:r>
            <w:r w:rsidR="00961C37" w:rsidRPr="00527FD9">
              <w:rPr>
                <w:rFonts w:ascii="Calibri" w:eastAsia="Calibri" w:hAnsi="Calibri" w:cs="Calibri"/>
                <w:color w:val="000000" w:themeColor="text1"/>
                <w:sz w:val="24"/>
                <w:szCs w:val="24"/>
              </w:rPr>
              <w:t>Jo@samaritans.org (</w:t>
            </w:r>
            <w:r>
              <w:rPr>
                <w:rFonts w:ascii="Calibri" w:eastAsia="Calibri" w:hAnsi="Calibri" w:cs="Calibri"/>
                <w:color w:val="000000" w:themeColor="text1"/>
                <w:sz w:val="24"/>
                <w:szCs w:val="24"/>
              </w:rPr>
              <w:t>u</w:t>
            </w:r>
            <w:r w:rsidR="00961C37" w:rsidRPr="00527FD9">
              <w:rPr>
                <w:rFonts w:ascii="Calibri" w:eastAsia="Calibri" w:hAnsi="Calibri" w:cs="Calibri"/>
                <w:color w:val="000000" w:themeColor="text1"/>
                <w:sz w:val="24"/>
                <w:szCs w:val="24"/>
              </w:rPr>
              <w:t>sual response withing 24 hours)</w:t>
            </w:r>
          </w:p>
          <w:p w14:paraId="1A9FAD6C" w14:textId="163A0D89"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Freepost SAMARITANS LETTERS</w:t>
            </w:r>
          </w:p>
          <w:p w14:paraId="2CD8226E" w14:textId="7673ED74" w:rsidR="00961C37"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527FD9">
              <w:rPr>
                <w:rFonts w:ascii="Calibri" w:eastAsia="Calibri" w:hAnsi="Calibri" w:cs="Calibri"/>
                <w:color w:val="000000" w:themeColor="text1"/>
                <w:sz w:val="24"/>
                <w:szCs w:val="24"/>
              </w:rPr>
              <w:t xml:space="preserve">You can explain your situation in as much detail as you feel comfortable </w:t>
            </w:r>
            <w:proofErr w:type="gramStart"/>
            <w:r w:rsidRPr="00527FD9">
              <w:rPr>
                <w:rFonts w:ascii="Calibri" w:eastAsia="Calibri" w:hAnsi="Calibri" w:cs="Calibri"/>
                <w:color w:val="000000" w:themeColor="text1"/>
                <w:sz w:val="24"/>
                <w:szCs w:val="24"/>
              </w:rPr>
              <w:t>with</w:t>
            </w:r>
            <w:proofErr w:type="gramEnd"/>
            <w:r w:rsidRPr="00527FD9">
              <w:rPr>
                <w:rFonts w:ascii="Calibri" w:eastAsia="Calibri" w:hAnsi="Calibri" w:cs="Calibri"/>
                <w:color w:val="000000" w:themeColor="text1"/>
                <w:sz w:val="24"/>
                <w:szCs w:val="24"/>
              </w:rPr>
              <w:t xml:space="preserve"> and we'll aim to reply within 7 days. A hand-written response that you can keep and refer to may also suit you better.</w:t>
            </w:r>
          </w:p>
          <w:p w14:paraId="58696936" w14:textId="5EF61003" w:rsidR="00AA28A8" w:rsidRDefault="00AA28A8"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20D1234D" w14:textId="77777777" w:rsidR="00AA28A8" w:rsidRPr="00527FD9" w:rsidRDefault="00AA28A8"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594C71BE" w14:textId="646A293F" w:rsidR="00961C37" w:rsidRPr="00527FD9"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sz w:val="24"/>
                <w:szCs w:val="24"/>
              </w:rPr>
            </w:pPr>
          </w:p>
        </w:tc>
      </w:tr>
      <w:tr w:rsidR="00961C37" w14:paraId="50F01B57" w14:textId="77777777" w:rsidTr="68D3B974">
        <w:tc>
          <w:tcPr>
            <w:cnfStyle w:val="001000000000" w:firstRow="0" w:lastRow="0" w:firstColumn="1" w:lastColumn="0" w:oddVBand="0" w:evenVBand="0" w:oddHBand="0" w:evenHBand="0" w:firstRowFirstColumn="0" w:firstRowLastColumn="0" w:lastRowFirstColumn="0" w:lastRowLastColumn="0"/>
            <w:tcW w:w="1410" w:type="dxa"/>
            <w:shd w:val="clear" w:color="auto" w:fill="BD4D7A"/>
          </w:tcPr>
          <w:p w14:paraId="60A09637" w14:textId="77777777" w:rsidR="003F67CD" w:rsidRDefault="003F67CD" w:rsidP="00961C37">
            <w:pPr>
              <w:jc w:val="center"/>
              <w:rPr>
                <w:rFonts w:ascii="Calibri" w:eastAsia="Calibri" w:hAnsi="Calibri" w:cs="Calibri"/>
                <w:b w:val="0"/>
                <w:bCs w:val="0"/>
                <w:sz w:val="24"/>
                <w:szCs w:val="24"/>
              </w:rPr>
            </w:pPr>
          </w:p>
          <w:p w14:paraId="3E966A04" w14:textId="790F724B" w:rsidR="00961C37" w:rsidRDefault="00961C37" w:rsidP="00961C37">
            <w:pPr>
              <w:jc w:val="center"/>
              <w:rPr>
                <w:rFonts w:ascii="Calibri" w:eastAsia="Calibri" w:hAnsi="Calibri" w:cs="Calibri"/>
                <w:sz w:val="24"/>
                <w:szCs w:val="24"/>
              </w:rPr>
            </w:pPr>
            <w:proofErr w:type="spellStart"/>
            <w:r w:rsidRPr="39393B07">
              <w:rPr>
                <w:rFonts w:ascii="Calibri" w:eastAsia="Calibri" w:hAnsi="Calibri" w:cs="Calibri"/>
                <w:sz w:val="24"/>
                <w:szCs w:val="24"/>
              </w:rPr>
              <w:t>Saneline</w:t>
            </w:r>
            <w:proofErr w:type="spellEnd"/>
          </w:p>
        </w:tc>
        <w:tc>
          <w:tcPr>
            <w:tcW w:w="2271" w:type="dxa"/>
            <w:shd w:val="clear" w:color="auto" w:fill="EBA0BA"/>
          </w:tcPr>
          <w:p w14:paraId="6A24AA2F" w14:textId="77777777" w:rsidR="003F67CD" w:rsidRDefault="003F67CD"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p>
          <w:p w14:paraId="79CB2AC9" w14:textId="0BAF9646" w:rsidR="00961C37"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r w:rsidRPr="39393B07">
              <w:rPr>
                <w:rFonts w:ascii="Calibri" w:eastAsia="Calibri" w:hAnsi="Calibri" w:cs="Calibri"/>
                <w:color w:val="333333"/>
                <w:sz w:val="24"/>
                <w:szCs w:val="24"/>
              </w:rPr>
              <w:t>If you’re struggling with mental illness, or you’re caring for someone and would like to get in touch, we’re here for you.</w:t>
            </w:r>
          </w:p>
          <w:p w14:paraId="499BBA0B" w14:textId="281E00B6" w:rsidR="00961C37" w:rsidRDefault="00961C37" w:rsidP="00527FD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p>
        </w:tc>
        <w:tc>
          <w:tcPr>
            <w:tcW w:w="5812" w:type="dxa"/>
            <w:shd w:val="clear" w:color="auto" w:fill="EBA0BA"/>
          </w:tcPr>
          <w:p w14:paraId="258719EC" w14:textId="77777777" w:rsidR="003F67CD" w:rsidRDefault="003F67CD"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p>
          <w:p w14:paraId="6D0F415E" w14:textId="1BA1B41A" w:rsidR="00527FD9" w:rsidRDefault="00527FD9"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r>
              <w:rPr>
                <w:rFonts w:ascii="Calibri" w:eastAsia="Calibri" w:hAnsi="Calibri" w:cs="Calibri"/>
                <w:color w:val="333333"/>
                <w:sz w:val="24"/>
                <w:szCs w:val="24"/>
              </w:rPr>
              <w:t xml:space="preserve">Tel: </w:t>
            </w:r>
            <w:r w:rsidRPr="39393B07">
              <w:rPr>
                <w:rFonts w:ascii="Calibri" w:eastAsia="Calibri" w:hAnsi="Calibri" w:cs="Calibri"/>
                <w:color w:val="333333"/>
                <w:sz w:val="24"/>
                <w:szCs w:val="24"/>
              </w:rPr>
              <w:t>0300 304 7000</w:t>
            </w:r>
          </w:p>
          <w:p w14:paraId="5652A67F" w14:textId="22DBFCDE" w:rsidR="00527FD9" w:rsidRDefault="00527FD9"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r>
              <w:rPr>
                <w:rFonts w:ascii="Calibri" w:eastAsia="Calibri" w:hAnsi="Calibri" w:cs="Calibri"/>
                <w:color w:val="333333"/>
                <w:sz w:val="24"/>
                <w:szCs w:val="24"/>
              </w:rPr>
              <w:t>365 days a year from 4:30pm to 10:30 pm</w:t>
            </w:r>
          </w:p>
          <w:p w14:paraId="03603512" w14:textId="378782BD" w:rsidR="00961C37"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333333"/>
                <w:sz w:val="24"/>
                <w:szCs w:val="24"/>
              </w:rPr>
            </w:pPr>
          </w:p>
          <w:p w14:paraId="3B88A777" w14:textId="5C453087" w:rsidR="00961C37"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Leave a message on 07984 967 708 giving your first name and a contact number, and one of our professionals or senior volunteers will call you back as soon as practicable.</w:t>
            </w:r>
          </w:p>
          <w:p w14:paraId="24FABEC0" w14:textId="6A0C945B" w:rsidR="00961C37"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12F9F3C1" w14:textId="28348D07" w:rsidR="00961C37" w:rsidRDefault="003F67CD"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E</w:t>
            </w:r>
            <w:r w:rsidR="00961C37" w:rsidRPr="39393B07">
              <w:rPr>
                <w:rFonts w:ascii="Calibri" w:eastAsia="Calibri" w:hAnsi="Calibri" w:cs="Calibri"/>
                <w:sz w:val="24"/>
                <w:szCs w:val="24"/>
              </w:rPr>
              <w:t>mail</w:t>
            </w:r>
            <w:r>
              <w:rPr>
                <w:rFonts w:ascii="Calibri" w:eastAsia="Calibri" w:hAnsi="Calibri" w:cs="Calibri"/>
                <w:sz w:val="24"/>
                <w:szCs w:val="24"/>
              </w:rPr>
              <w:t>:</w:t>
            </w:r>
            <w:r w:rsidR="00961C37" w:rsidRPr="39393B07">
              <w:rPr>
                <w:rFonts w:ascii="Calibri" w:eastAsia="Calibri" w:hAnsi="Calibri" w:cs="Calibri"/>
                <w:sz w:val="24"/>
                <w:szCs w:val="24"/>
              </w:rPr>
              <w:t xml:space="preserve"> </w:t>
            </w:r>
            <w:r w:rsidR="00961C37" w:rsidRPr="00527FD9">
              <w:rPr>
                <w:rFonts w:ascii="Calibri" w:eastAsia="Calibri" w:hAnsi="Calibri" w:cs="Calibri"/>
                <w:sz w:val="24"/>
                <w:szCs w:val="24"/>
              </w:rPr>
              <w:t>support@sane.org.uk</w:t>
            </w:r>
            <w:r w:rsidR="00961C37" w:rsidRPr="39393B07">
              <w:rPr>
                <w:rFonts w:ascii="Calibri" w:eastAsia="Calibri" w:hAnsi="Calibri" w:cs="Calibri"/>
                <w:sz w:val="24"/>
                <w:szCs w:val="24"/>
              </w:rPr>
              <w:t xml:space="preserve"> </w:t>
            </w:r>
            <w:r>
              <w:rPr>
                <w:rFonts w:ascii="Calibri" w:eastAsia="Calibri" w:hAnsi="Calibri" w:cs="Calibri"/>
                <w:sz w:val="24"/>
                <w:szCs w:val="24"/>
              </w:rPr>
              <w:t>(responds asap)</w:t>
            </w:r>
          </w:p>
          <w:p w14:paraId="5436BBF1" w14:textId="0B22265E" w:rsidR="00961C37"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4AF9B18B" w14:textId="0E42F0CC" w:rsidR="00961C37" w:rsidRDefault="00527FD9"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r>
              <w:rPr>
                <w:rFonts w:ascii="Calibri" w:eastAsia="Calibri" w:hAnsi="Calibri" w:cs="Calibri"/>
                <w:sz w:val="24"/>
                <w:szCs w:val="24"/>
              </w:rPr>
              <w:t>There is an online</w:t>
            </w:r>
            <w:r w:rsidR="00961C37" w:rsidRPr="39393B07">
              <w:rPr>
                <w:rFonts w:ascii="Calibri" w:eastAsia="Calibri" w:hAnsi="Calibri" w:cs="Calibri"/>
                <w:sz w:val="24"/>
                <w:szCs w:val="24"/>
              </w:rPr>
              <w:t xml:space="preserve"> </w:t>
            </w:r>
            <w:r>
              <w:rPr>
                <w:rFonts w:ascii="Calibri" w:eastAsia="Calibri" w:hAnsi="Calibri" w:cs="Calibri"/>
                <w:sz w:val="24"/>
                <w:szCs w:val="24"/>
              </w:rPr>
              <w:t>s</w:t>
            </w:r>
            <w:r w:rsidR="00961C37" w:rsidRPr="00527FD9">
              <w:rPr>
                <w:rFonts w:ascii="Calibri" w:eastAsia="Calibri" w:hAnsi="Calibri" w:cs="Calibri"/>
                <w:sz w:val="24"/>
                <w:szCs w:val="24"/>
              </w:rPr>
              <w:t xml:space="preserve">upport </w:t>
            </w:r>
            <w:r>
              <w:rPr>
                <w:rFonts w:ascii="Calibri" w:eastAsia="Calibri" w:hAnsi="Calibri" w:cs="Calibri"/>
                <w:sz w:val="24"/>
                <w:szCs w:val="24"/>
              </w:rPr>
              <w:t>f</w:t>
            </w:r>
            <w:r w:rsidR="00961C37" w:rsidRPr="00527FD9">
              <w:rPr>
                <w:rFonts w:ascii="Calibri" w:eastAsia="Calibri" w:hAnsi="Calibri" w:cs="Calibri"/>
                <w:sz w:val="24"/>
                <w:szCs w:val="24"/>
              </w:rPr>
              <w:t>orum</w:t>
            </w:r>
            <w:r w:rsidR="00961C37" w:rsidRPr="39393B07">
              <w:rPr>
                <w:rFonts w:ascii="Calibri" w:eastAsia="Calibri" w:hAnsi="Calibri" w:cs="Calibri"/>
                <w:sz w:val="24"/>
                <w:szCs w:val="24"/>
              </w:rPr>
              <w:t xml:space="preserve"> and </w:t>
            </w:r>
            <w:r>
              <w:rPr>
                <w:rFonts w:ascii="Calibri" w:eastAsia="Calibri" w:hAnsi="Calibri" w:cs="Calibri"/>
                <w:sz w:val="24"/>
                <w:szCs w:val="24"/>
              </w:rPr>
              <w:t>t</w:t>
            </w:r>
            <w:r w:rsidR="00961C37" w:rsidRPr="00527FD9">
              <w:rPr>
                <w:rFonts w:ascii="Calibri" w:eastAsia="Calibri" w:hAnsi="Calibri" w:cs="Calibri"/>
                <w:sz w:val="24"/>
                <w:szCs w:val="24"/>
              </w:rPr>
              <w:t>ext</w:t>
            </w:r>
            <w:r>
              <w:rPr>
                <w:rFonts w:ascii="Calibri" w:eastAsia="Calibri" w:hAnsi="Calibri" w:cs="Calibri"/>
                <w:sz w:val="24"/>
                <w:szCs w:val="24"/>
              </w:rPr>
              <w:t xml:space="preserve"> </w:t>
            </w:r>
            <w:r w:rsidR="00961C37" w:rsidRPr="00527FD9">
              <w:rPr>
                <w:rFonts w:ascii="Calibri" w:eastAsia="Calibri" w:hAnsi="Calibri" w:cs="Calibri"/>
                <w:sz w:val="24"/>
                <w:szCs w:val="24"/>
              </w:rPr>
              <w:t xml:space="preserve">care </w:t>
            </w:r>
            <w:proofErr w:type="gramStart"/>
            <w:r w:rsidR="00961C37" w:rsidRPr="39393B07">
              <w:rPr>
                <w:rFonts w:ascii="Calibri" w:eastAsia="Calibri" w:hAnsi="Calibri" w:cs="Calibri"/>
                <w:sz w:val="24"/>
                <w:szCs w:val="24"/>
              </w:rPr>
              <w:t>service</w:t>
            </w:r>
            <w:proofErr w:type="gramEnd"/>
            <w:r>
              <w:rPr>
                <w:rFonts w:ascii="Calibri" w:eastAsia="Calibri" w:hAnsi="Calibri" w:cs="Calibri"/>
                <w:sz w:val="24"/>
                <w:szCs w:val="24"/>
              </w:rPr>
              <w:t xml:space="preserve"> and you</w:t>
            </w:r>
            <w:r>
              <w:rPr>
                <w:rFonts w:ascii="Calibri" w:eastAsia="Calibri" w:hAnsi="Calibri" w:cs="Calibri"/>
                <w:color w:val="333333"/>
                <w:sz w:val="24"/>
                <w:szCs w:val="24"/>
              </w:rPr>
              <w:t xml:space="preserve"> can </w:t>
            </w:r>
            <w:r w:rsidRPr="39393B07">
              <w:rPr>
                <w:rFonts w:ascii="Calibri" w:eastAsia="Calibri" w:hAnsi="Calibri" w:cs="Calibri"/>
                <w:color w:val="333333"/>
                <w:sz w:val="24"/>
                <w:szCs w:val="24"/>
              </w:rPr>
              <w:t>share experiences with others in our online peer-led forum</w:t>
            </w:r>
            <w:r>
              <w:rPr>
                <w:rFonts w:ascii="Calibri" w:eastAsia="Calibri" w:hAnsi="Calibri" w:cs="Calibri"/>
                <w:color w:val="333333"/>
                <w:sz w:val="24"/>
                <w:szCs w:val="24"/>
              </w:rPr>
              <w:t>.</w:t>
            </w:r>
          </w:p>
          <w:p w14:paraId="0C545CA5" w14:textId="001BF103" w:rsidR="00527FD9" w:rsidRDefault="00527FD9"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p>
        </w:tc>
      </w:tr>
      <w:tr w:rsidR="68D3B974" w14:paraId="54A83D17" w14:textId="77777777" w:rsidTr="68D3B974">
        <w:tc>
          <w:tcPr>
            <w:cnfStyle w:val="001000000000" w:firstRow="0" w:lastRow="0" w:firstColumn="1" w:lastColumn="0" w:oddVBand="0" w:evenVBand="0" w:oddHBand="0" w:evenHBand="0" w:firstRowFirstColumn="0" w:firstRowLastColumn="0" w:lastRowFirstColumn="0" w:lastRowLastColumn="0"/>
            <w:tcW w:w="1410" w:type="dxa"/>
            <w:shd w:val="clear" w:color="auto" w:fill="BD4D7A"/>
          </w:tcPr>
          <w:p w14:paraId="7DF33534" w14:textId="75CC68BB" w:rsidR="6B92F7F0" w:rsidRDefault="6B92F7F0" w:rsidP="68D3B974">
            <w:pPr>
              <w:jc w:val="center"/>
              <w:rPr>
                <w:rFonts w:ascii="Calibri" w:eastAsia="Calibri" w:hAnsi="Calibri" w:cs="Calibri"/>
                <w:b w:val="0"/>
                <w:bCs w:val="0"/>
                <w:sz w:val="24"/>
                <w:szCs w:val="24"/>
              </w:rPr>
            </w:pPr>
            <w:proofErr w:type="spellStart"/>
            <w:r w:rsidRPr="68D3B974">
              <w:rPr>
                <w:rFonts w:ascii="Calibri" w:eastAsia="Calibri" w:hAnsi="Calibri" w:cs="Calibri"/>
                <w:b w:val="0"/>
                <w:bCs w:val="0"/>
                <w:sz w:val="24"/>
                <w:szCs w:val="24"/>
              </w:rPr>
              <w:t>Kooth</w:t>
            </w:r>
            <w:proofErr w:type="spellEnd"/>
            <w:r w:rsidRPr="68D3B974">
              <w:rPr>
                <w:rFonts w:ascii="Calibri" w:eastAsia="Calibri" w:hAnsi="Calibri" w:cs="Calibri"/>
                <w:b w:val="0"/>
                <w:bCs w:val="0"/>
                <w:sz w:val="24"/>
                <w:szCs w:val="24"/>
              </w:rPr>
              <w:t xml:space="preserve"> &amp; </w:t>
            </w:r>
            <w:proofErr w:type="spellStart"/>
            <w:r w:rsidRPr="68D3B974">
              <w:rPr>
                <w:rFonts w:ascii="Calibri" w:eastAsia="Calibri" w:hAnsi="Calibri" w:cs="Calibri"/>
                <w:b w:val="0"/>
                <w:bCs w:val="0"/>
                <w:sz w:val="24"/>
                <w:szCs w:val="24"/>
              </w:rPr>
              <w:t>Qwell</w:t>
            </w:r>
            <w:proofErr w:type="spellEnd"/>
          </w:p>
        </w:tc>
        <w:tc>
          <w:tcPr>
            <w:tcW w:w="2271" w:type="dxa"/>
            <w:shd w:val="clear" w:color="auto" w:fill="EBA0BA"/>
          </w:tcPr>
          <w:p w14:paraId="48167F9E" w14:textId="75BE4553" w:rsidR="00C170C7" w:rsidRDefault="00C170C7" w:rsidP="68D3B97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r>
              <w:rPr>
                <w:rFonts w:ascii="Calibri" w:eastAsia="Calibri" w:hAnsi="Calibri" w:cs="Calibri"/>
                <w:color w:val="333333"/>
                <w:sz w:val="24"/>
                <w:szCs w:val="24"/>
              </w:rPr>
              <w:t>An online mental wellbeing community.</w:t>
            </w:r>
          </w:p>
          <w:p w14:paraId="5A479287" w14:textId="77777777" w:rsidR="00C170C7" w:rsidRDefault="00C170C7" w:rsidP="68D3B97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p>
          <w:p w14:paraId="4BE8EC0D" w14:textId="222AAD50" w:rsidR="68D3B974" w:rsidRDefault="00C170C7" w:rsidP="68D3B97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r>
              <w:rPr>
                <w:rFonts w:ascii="Calibri" w:eastAsia="Calibri" w:hAnsi="Calibri" w:cs="Calibri"/>
                <w:color w:val="333333"/>
                <w:sz w:val="24"/>
                <w:szCs w:val="24"/>
              </w:rPr>
              <w:t xml:space="preserve">Free, </w:t>
            </w:r>
            <w:proofErr w:type="gramStart"/>
            <w:r>
              <w:rPr>
                <w:rFonts w:ascii="Calibri" w:eastAsia="Calibri" w:hAnsi="Calibri" w:cs="Calibri"/>
                <w:color w:val="333333"/>
                <w:sz w:val="24"/>
                <w:szCs w:val="24"/>
              </w:rPr>
              <w:t>safe</w:t>
            </w:r>
            <w:proofErr w:type="gramEnd"/>
            <w:r>
              <w:rPr>
                <w:rFonts w:ascii="Calibri" w:eastAsia="Calibri" w:hAnsi="Calibri" w:cs="Calibri"/>
                <w:color w:val="333333"/>
                <w:sz w:val="24"/>
                <w:szCs w:val="24"/>
              </w:rPr>
              <w:t xml:space="preserve"> and anonymous mental wellbeing support for adults (</w:t>
            </w:r>
            <w:proofErr w:type="spellStart"/>
            <w:r>
              <w:rPr>
                <w:rFonts w:ascii="Calibri" w:eastAsia="Calibri" w:hAnsi="Calibri" w:cs="Calibri"/>
                <w:color w:val="333333"/>
                <w:sz w:val="24"/>
                <w:szCs w:val="24"/>
              </w:rPr>
              <w:t>Qwell</w:t>
            </w:r>
            <w:proofErr w:type="spellEnd"/>
            <w:r>
              <w:rPr>
                <w:rFonts w:ascii="Calibri" w:eastAsia="Calibri" w:hAnsi="Calibri" w:cs="Calibri"/>
                <w:color w:val="333333"/>
                <w:sz w:val="24"/>
                <w:szCs w:val="24"/>
              </w:rPr>
              <w:t>) and children (</w:t>
            </w:r>
            <w:proofErr w:type="spellStart"/>
            <w:r>
              <w:rPr>
                <w:rFonts w:ascii="Calibri" w:eastAsia="Calibri" w:hAnsi="Calibri" w:cs="Calibri"/>
                <w:color w:val="333333"/>
                <w:sz w:val="24"/>
                <w:szCs w:val="24"/>
              </w:rPr>
              <w:t>Kooth</w:t>
            </w:r>
            <w:proofErr w:type="spellEnd"/>
            <w:r>
              <w:rPr>
                <w:rFonts w:ascii="Calibri" w:eastAsia="Calibri" w:hAnsi="Calibri" w:cs="Calibri"/>
                <w:color w:val="333333"/>
                <w:sz w:val="24"/>
                <w:szCs w:val="24"/>
              </w:rPr>
              <w:t>) throughout the UK.</w:t>
            </w:r>
          </w:p>
        </w:tc>
        <w:tc>
          <w:tcPr>
            <w:tcW w:w="5812" w:type="dxa"/>
            <w:shd w:val="clear" w:color="auto" w:fill="EBA0BA"/>
          </w:tcPr>
          <w:p w14:paraId="52371617" w14:textId="5F23F0DB" w:rsidR="68D3B974" w:rsidRDefault="001866FB" w:rsidP="68D3B97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hyperlink r:id="rId8" w:history="1">
              <w:r w:rsidR="00C170C7" w:rsidRPr="004F4327">
                <w:rPr>
                  <w:rStyle w:val="Hyperlink"/>
                  <w:rFonts w:ascii="Calibri" w:eastAsia="Calibri" w:hAnsi="Calibri" w:cs="Calibri"/>
                  <w:sz w:val="24"/>
                  <w:szCs w:val="24"/>
                </w:rPr>
                <w:t>https://www.qwell.io/</w:t>
              </w:r>
            </w:hyperlink>
          </w:p>
          <w:p w14:paraId="0FE6ADED" w14:textId="77777777" w:rsidR="00C170C7" w:rsidRDefault="00C170C7" w:rsidP="68D3B97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p>
          <w:p w14:paraId="3C43B64A" w14:textId="52773254" w:rsidR="00C170C7" w:rsidRDefault="001866FB" w:rsidP="68D3B97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hyperlink r:id="rId9" w:history="1">
              <w:r w:rsidR="00C170C7" w:rsidRPr="004F4327">
                <w:rPr>
                  <w:rStyle w:val="Hyperlink"/>
                  <w:rFonts w:ascii="Calibri" w:eastAsia="Calibri" w:hAnsi="Calibri" w:cs="Calibri"/>
                  <w:sz w:val="24"/>
                  <w:szCs w:val="24"/>
                </w:rPr>
                <w:t>https://www.kooth.com/</w:t>
              </w:r>
            </w:hyperlink>
          </w:p>
          <w:p w14:paraId="5941085A" w14:textId="057D8AD5" w:rsidR="00C170C7" w:rsidRDefault="00C170C7" w:rsidP="68D3B974">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333333"/>
                <w:sz w:val="24"/>
                <w:szCs w:val="24"/>
              </w:rPr>
            </w:pPr>
          </w:p>
        </w:tc>
      </w:tr>
    </w:tbl>
    <w:p w14:paraId="5C4AB052" w14:textId="411886A6" w:rsidR="41DB6648" w:rsidRDefault="41DB6648" w:rsidP="39393B07"/>
    <w:p w14:paraId="5754AFCF" w14:textId="394B1B8D" w:rsidR="00285388" w:rsidRDefault="00285388" w:rsidP="41DB6648">
      <w:pPr>
        <w:rPr>
          <w:b/>
          <w:bCs/>
          <w:color w:val="000000" w:themeColor="text1"/>
          <w:sz w:val="28"/>
          <w:szCs w:val="28"/>
        </w:rPr>
      </w:pPr>
      <w:r w:rsidRPr="00527FD9">
        <w:rPr>
          <w:b/>
          <w:bCs/>
          <w:color w:val="000000" w:themeColor="text1"/>
          <w:sz w:val="28"/>
          <w:szCs w:val="28"/>
        </w:rPr>
        <w:t>Herefordshire</w:t>
      </w:r>
    </w:p>
    <w:tbl>
      <w:tblPr>
        <w:tblStyle w:val="GridTable5Dark-Accent1"/>
        <w:tblW w:w="9493" w:type="dxa"/>
        <w:tblLook w:val="06A0" w:firstRow="1" w:lastRow="0" w:firstColumn="1" w:lastColumn="0" w:noHBand="1" w:noVBand="1"/>
      </w:tblPr>
      <w:tblGrid>
        <w:gridCol w:w="1336"/>
        <w:gridCol w:w="3337"/>
        <w:gridCol w:w="4820"/>
      </w:tblGrid>
      <w:tr w:rsidR="003F67CD" w14:paraId="6B3CF974" w14:textId="77777777" w:rsidTr="003F6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shd w:val="clear" w:color="auto" w:fill="BD4D7A"/>
          </w:tcPr>
          <w:p w14:paraId="5A65C48C" w14:textId="77777777" w:rsidR="003F67CD" w:rsidRDefault="003F67CD" w:rsidP="00354470">
            <w:pPr>
              <w:jc w:val="center"/>
              <w:rPr>
                <w:rFonts w:ascii="Calibri" w:eastAsia="Calibri" w:hAnsi="Calibri" w:cs="Calibri"/>
                <w:sz w:val="24"/>
                <w:szCs w:val="24"/>
              </w:rPr>
            </w:pPr>
          </w:p>
        </w:tc>
        <w:tc>
          <w:tcPr>
            <w:tcW w:w="3337" w:type="dxa"/>
            <w:shd w:val="clear" w:color="auto" w:fill="BD4D7A"/>
          </w:tcPr>
          <w:p w14:paraId="0C0FEDA9" w14:textId="77777777" w:rsidR="003F67CD" w:rsidRDefault="003F67CD"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2C733EA0" w14:textId="77777777" w:rsidR="003F67CD" w:rsidRDefault="003F67CD"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39393B07">
              <w:rPr>
                <w:rFonts w:ascii="Calibri" w:eastAsia="Calibri" w:hAnsi="Calibri" w:cs="Calibri"/>
                <w:sz w:val="24"/>
                <w:szCs w:val="24"/>
              </w:rPr>
              <w:t>Aim</w:t>
            </w:r>
          </w:p>
          <w:p w14:paraId="0D321271" w14:textId="5A1D2DCF" w:rsidR="003F67CD" w:rsidRDefault="003F67CD"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tc>
        <w:tc>
          <w:tcPr>
            <w:tcW w:w="4820" w:type="dxa"/>
            <w:shd w:val="clear" w:color="auto" w:fill="BD4D7A"/>
          </w:tcPr>
          <w:p w14:paraId="288B73EB" w14:textId="77777777" w:rsidR="003F67CD" w:rsidRDefault="003F67CD"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1ED84E35" w14:textId="749F25B2" w:rsidR="003F67CD" w:rsidRDefault="003F67CD"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39393B07">
              <w:rPr>
                <w:rFonts w:ascii="Calibri" w:eastAsia="Calibri" w:hAnsi="Calibri" w:cs="Calibri"/>
                <w:sz w:val="24"/>
                <w:szCs w:val="24"/>
              </w:rPr>
              <w:t>Contact</w:t>
            </w:r>
            <w:r w:rsidR="00020F28">
              <w:rPr>
                <w:rFonts w:ascii="Calibri" w:eastAsia="Calibri" w:hAnsi="Calibri" w:cs="Calibri"/>
                <w:sz w:val="24"/>
                <w:szCs w:val="24"/>
              </w:rPr>
              <w:t xml:space="preserve"> Details</w:t>
            </w:r>
          </w:p>
        </w:tc>
      </w:tr>
      <w:tr w:rsidR="003F67CD" w14:paraId="2EB708B0" w14:textId="77777777" w:rsidTr="003F67CD">
        <w:tc>
          <w:tcPr>
            <w:cnfStyle w:val="001000000000" w:firstRow="0" w:lastRow="0" w:firstColumn="1" w:lastColumn="0" w:oddVBand="0" w:evenVBand="0" w:oddHBand="0" w:evenHBand="0" w:firstRowFirstColumn="0" w:firstRowLastColumn="0" w:lastRowFirstColumn="0" w:lastRowLastColumn="0"/>
            <w:tcW w:w="1336" w:type="dxa"/>
            <w:shd w:val="clear" w:color="auto" w:fill="BD4D7A"/>
          </w:tcPr>
          <w:p w14:paraId="6C20814A" w14:textId="77777777" w:rsidR="003F67CD" w:rsidRDefault="003F67CD" w:rsidP="003F67CD">
            <w:pPr>
              <w:jc w:val="center"/>
              <w:rPr>
                <w:rFonts w:ascii="Calibri" w:eastAsia="Calibri" w:hAnsi="Calibri" w:cs="Calibri"/>
                <w:b w:val="0"/>
                <w:bCs w:val="0"/>
                <w:sz w:val="24"/>
                <w:szCs w:val="24"/>
              </w:rPr>
            </w:pPr>
          </w:p>
          <w:p w14:paraId="17F04334" w14:textId="360CF236" w:rsidR="003F67CD" w:rsidRDefault="003F67CD" w:rsidP="003F67CD">
            <w:pPr>
              <w:jc w:val="center"/>
              <w:rPr>
                <w:rFonts w:ascii="Calibri" w:eastAsia="Calibri" w:hAnsi="Calibri" w:cs="Calibri"/>
                <w:sz w:val="24"/>
                <w:szCs w:val="24"/>
              </w:rPr>
            </w:pPr>
            <w:r w:rsidRPr="39393B07">
              <w:rPr>
                <w:rFonts w:ascii="Calibri" w:eastAsia="Calibri" w:hAnsi="Calibri" w:cs="Calibri"/>
                <w:sz w:val="24"/>
                <w:szCs w:val="24"/>
              </w:rPr>
              <w:t>The Marches</w:t>
            </w:r>
          </w:p>
        </w:tc>
        <w:tc>
          <w:tcPr>
            <w:tcW w:w="3337" w:type="dxa"/>
            <w:shd w:val="clear" w:color="auto" w:fill="EBA0BA"/>
          </w:tcPr>
          <w:p w14:paraId="29B4E50C" w14:textId="77777777" w:rsidR="003F67CD" w:rsidRPr="00285388" w:rsidRDefault="003F67CD" w:rsidP="003F67CD">
            <w:pPr>
              <w:pStyle w:val="Head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285388">
              <w:rPr>
                <w:rFonts w:ascii="Calibri" w:eastAsia="Calibri" w:hAnsi="Calibri" w:cs="Calibri"/>
                <w:color w:val="000000" w:themeColor="text1"/>
                <w:sz w:val="24"/>
                <w:szCs w:val="24"/>
              </w:rPr>
              <w:t>Counselling &amp; Psychotherapy</w:t>
            </w:r>
          </w:p>
          <w:p w14:paraId="774EDC1B" w14:textId="1BC3D8A0" w:rsidR="003F67CD" w:rsidRDefault="003F67CD"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r w:rsidRPr="00285388">
              <w:rPr>
                <w:rFonts w:ascii="Calibri" w:eastAsia="Calibri" w:hAnsi="Calibri" w:cs="Calibri"/>
                <w:color w:val="000000" w:themeColor="text1"/>
                <w:sz w:val="24"/>
                <w:szCs w:val="24"/>
              </w:rPr>
              <w:t>A Professional &amp; Confidential Service helping people in Herefordshire and the Marches experiencing personal distress.</w:t>
            </w:r>
          </w:p>
        </w:tc>
        <w:tc>
          <w:tcPr>
            <w:tcW w:w="4820" w:type="dxa"/>
            <w:shd w:val="clear" w:color="auto" w:fill="EBA0BA"/>
          </w:tcPr>
          <w:p w14:paraId="435A2EBE" w14:textId="77777777" w:rsidR="003F67CD" w:rsidRDefault="003F67CD"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75C006D6" w14:textId="77777777" w:rsidR="003F67CD" w:rsidRPr="00285388" w:rsidRDefault="003F67CD"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Tel: </w:t>
            </w:r>
            <w:r w:rsidRPr="00285388">
              <w:rPr>
                <w:rFonts w:ascii="Calibri" w:eastAsia="Calibri" w:hAnsi="Calibri" w:cs="Calibri"/>
                <w:color w:val="000000" w:themeColor="text1"/>
                <w:sz w:val="24"/>
                <w:szCs w:val="24"/>
              </w:rPr>
              <w:t>01432 279 906</w:t>
            </w:r>
          </w:p>
          <w:p w14:paraId="62D33B72" w14:textId="1439698C" w:rsidR="003F67CD" w:rsidRPr="00285388" w:rsidRDefault="003F67CD"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285388">
              <w:rPr>
                <w:rFonts w:ascii="Calibri" w:eastAsia="Calibri" w:hAnsi="Calibri" w:cs="Calibri"/>
                <w:color w:val="000000" w:themeColor="text1"/>
                <w:sz w:val="24"/>
                <w:szCs w:val="24"/>
              </w:rPr>
              <w:t>Monday to Friday</w:t>
            </w:r>
            <w:r w:rsidR="00AA28A8">
              <w:rPr>
                <w:rFonts w:ascii="Calibri" w:eastAsia="Calibri" w:hAnsi="Calibri" w:cs="Calibri"/>
                <w:color w:val="000000" w:themeColor="text1"/>
                <w:sz w:val="24"/>
                <w:szCs w:val="24"/>
              </w:rPr>
              <w:t xml:space="preserve"> </w:t>
            </w:r>
            <w:r w:rsidR="00AA28A8" w:rsidRPr="00285388">
              <w:rPr>
                <w:rFonts w:ascii="Calibri" w:eastAsia="Calibri" w:hAnsi="Calibri" w:cs="Calibri"/>
                <w:color w:val="000000" w:themeColor="text1"/>
                <w:sz w:val="24"/>
                <w:szCs w:val="24"/>
              </w:rPr>
              <w:t>between 10.00 and 13:00</w:t>
            </w:r>
          </w:p>
          <w:p w14:paraId="5C9C806B" w14:textId="7992D2A8" w:rsidR="003F67CD" w:rsidRDefault="003F67CD"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600B1179" w14:textId="77777777" w:rsidR="00AA28A8" w:rsidRPr="00285388" w:rsidRDefault="00AA28A8" w:rsidP="00AA28A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Email: </w:t>
            </w:r>
            <w:hyperlink r:id="rId10">
              <w:r w:rsidRPr="00285388">
                <w:rPr>
                  <w:rStyle w:val="Hyperlink"/>
                  <w:rFonts w:ascii="Calibri" w:eastAsia="Calibri" w:hAnsi="Calibri" w:cs="Calibri"/>
                  <w:color w:val="000000" w:themeColor="text1"/>
                  <w:sz w:val="24"/>
                  <w:szCs w:val="24"/>
                  <w:u w:val="none"/>
                </w:rPr>
                <w:t>marches.counselling@gmail.com</w:t>
              </w:r>
            </w:hyperlink>
          </w:p>
          <w:p w14:paraId="10A87D15" w14:textId="23AA42A6" w:rsidR="00AA28A8" w:rsidRPr="00285388" w:rsidRDefault="00AA28A8"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750BE8E5" w14:textId="01C9ACF0" w:rsidR="003F67CD" w:rsidRPr="00285388" w:rsidRDefault="003F67CD"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285388">
              <w:rPr>
                <w:rFonts w:ascii="Calibri" w:eastAsia="Calibri" w:hAnsi="Calibri" w:cs="Calibri"/>
                <w:color w:val="000000" w:themeColor="text1"/>
                <w:sz w:val="24"/>
                <w:szCs w:val="24"/>
              </w:rPr>
              <w:t>Marches Counselling Service</w:t>
            </w:r>
            <w:r w:rsidRPr="00285388">
              <w:rPr>
                <w:sz w:val="24"/>
                <w:szCs w:val="24"/>
              </w:rPr>
              <w:br/>
            </w:r>
            <w:r w:rsidRPr="00285388">
              <w:rPr>
                <w:rFonts w:ascii="Calibri" w:eastAsia="Calibri" w:hAnsi="Calibri" w:cs="Calibri"/>
                <w:color w:val="000000" w:themeColor="text1"/>
                <w:sz w:val="24"/>
                <w:szCs w:val="24"/>
              </w:rPr>
              <w:t>57 St Owen Street, Hereford, HR1 2JQ</w:t>
            </w:r>
          </w:p>
          <w:p w14:paraId="1D95B11B" w14:textId="77777777" w:rsidR="003F67CD" w:rsidRDefault="003F67CD"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p>
          <w:p w14:paraId="3AB07333" w14:textId="77777777" w:rsidR="00C170C7" w:rsidRDefault="00C170C7"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p>
          <w:p w14:paraId="21E02243" w14:textId="77777777" w:rsidR="00C170C7" w:rsidRDefault="00C170C7"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p>
          <w:p w14:paraId="0223B3D8" w14:textId="1E403FE6" w:rsidR="00C170C7" w:rsidRDefault="00C170C7" w:rsidP="003F67CD">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p>
        </w:tc>
      </w:tr>
      <w:tr w:rsidR="001D6BE2" w14:paraId="3AA11123" w14:textId="77777777" w:rsidTr="003F67CD">
        <w:tc>
          <w:tcPr>
            <w:cnfStyle w:val="001000000000" w:firstRow="0" w:lastRow="0" w:firstColumn="1" w:lastColumn="0" w:oddVBand="0" w:evenVBand="0" w:oddHBand="0" w:evenHBand="0" w:firstRowFirstColumn="0" w:firstRowLastColumn="0" w:lastRowFirstColumn="0" w:lastRowLastColumn="0"/>
            <w:tcW w:w="1336" w:type="dxa"/>
            <w:shd w:val="clear" w:color="auto" w:fill="BD4D7A"/>
          </w:tcPr>
          <w:p w14:paraId="3BF421B2" w14:textId="77777777" w:rsidR="001D6BE2" w:rsidRDefault="001D6BE2" w:rsidP="001D6BE2">
            <w:pPr>
              <w:jc w:val="center"/>
              <w:rPr>
                <w:rFonts w:ascii="Calibri" w:eastAsia="Calibri" w:hAnsi="Calibri" w:cs="Calibri"/>
                <w:b w:val="0"/>
                <w:bCs w:val="0"/>
                <w:sz w:val="24"/>
                <w:szCs w:val="24"/>
              </w:rPr>
            </w:pPr>
          </w:p>
          <w:p w14:paraId="7FC8BCDA" w14:textId="1FBD6CCD" w:rsidR="001D6BE2" w:rsidRDefault="001D6BE2" w:rsidP="001D6BE2">
            <w:pPr>
              <w:jc w:val="center"/>
              <w:rPr>
                <w:rFonts w:ascii="Calibri" w:eastAsia="Calibri" w:hAnsi="Calibri" w:cs="Calibri"/>
                <w:b w:val="0"/>
                <w:bCs w:val="0"/>
                <w:sz w:val="24"/>
                <w:szCs w:val="24"/>
              </w:rPr>
            </w:pPr>
            <w:r w:rsidRPr="39393B07">
              <w:rPr>
                <w:rFonts w:ascii="Calibri" w:eastAsia="Calibri" w:hAnsi="Calibri" w:cs="Calibri"/>
                <w:sz w:val="24"/>
                <w:szCs w:val="24"/>
              </w:rPr>
              <w:t>Mind</w:t>
            </w:r>
          </w:p>
        </w:tc>
        <w:tc>
          <w:tcPr>
            <w:tcW w:w="3337" w:type="dxa"/>
            <w:shd w:val="clear" w:color="auto" w:fill="EBA0BA"/>
          </w:tcPr>
          <w:p w14:paraId="4103C4B9" w14:textId="77777777"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489EB54A" w14:textId="77777777"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285388">
              <w:rPr>
                <w:rFonts w:ascii="Calibri" w:eastAsia="Calibri" w:hAnsi="Calibri" w:cs="Calibri"/>
                <w:color w:val="000000" w:themeColor="text1"/>
                <w:sz w:val="24"/>
                <w:szCs w:val="24"/>
              </w:rPr>
              <w:t>Our aim is that no one in Herefordshire should have to face a mental health problem alone.</w:t>
            </w:r>
          </w:p>
          <w:p w14:paraId="52B7CCB3" w14:textId="71489743" w:rsidR="001D6BE2" w:rsidRDefault="001D6BE2" w:rsidP="0037730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285388">
              <w:rPr>
                <w:rFonts w:ascii="Calibri" w:eastAsia="Calibri" w:hAnsi="Calibri" w:cs="Calibri"/>
                <w:color w:val="000000" w:themeColor="text1"/>
                <w:sz w:val="24"/>
                <w:szCs w:val="24"/>
              </w:rPr>
              <w:t xml:space="preserve">Their services include talking therapies, crisis helplines, drop-in </w:t>
            </w:r>
            <w:proofErr w:type="spellStart"/>
            <w:r w:rsidRPr="00285388">
              <w:rPr>
                <w:rFonts w:ascii="Calibri" w:eastAsia="Calibri" w:hAnsi="Calibri" w:cs="Calibri"/>
                <w:color w:val="000000" w:themeColor="text1"/>
                <w:sz w:val="24"/>
                <w:szCs w:val="24"/>
              </w:rPr>
              <w:t>centres</w:t>
            </w:r>
            <w:proofErr w:type="spellEnd"/>
            <w:r w:rsidRPr="00285388">
              <w:rPr>
                <w:rFonts w:ascii="Calibri" w:eastAsia="Calibri" w:hAnsi="Calibri" w:cs="Calibri"/>
                <w:color w:val="000000" w:themeColor="text1"/>
                <w:sz w:val="24"/>
                <w:szCs w:val="24"/>
              </w:rPr>
              <w:t xml:space="preserve">, employment and training schemes, </w:t>
            </w:r>
            <w:proofErr w:type="gramStart"/>
            <w:r w:rsidRPr="00285388">
              <w:rPr>
                <w:rFonts w:ascii="Calibri" w:eastAsia="Calibri" w:hAnsi="Calibri" w:cs="Calibri"/>
                <w:color w:val="000000" w:themeColor="text1"/>
                <w:sz w:val="24"/>
                <w:szCs w:val="24"/>
              </w:rPr>
              <w:t>counselling</w:t>
            </w:r>
            <w:proofErr w:type="gramEnd"/>
            <w:r w:rsidRPr="00285388">
              <w:rPr>
                <w:rFonts w:ascii="Calibri" w:eastAsia="Calibri" w:hAnsi="Calibri" w:cs="Calibri"/>
                <w:color w:val="000000" w:themeColor="text1"/>
                <w:sz w:val="24"/>
                <w:szCs w:val="24"/>
              </w:rPr>
              <w:t xml:space="preserve"> and befriending.</w:t>
            </w:r>
          </w:p>
          <w:p w14:paraId="5301ECE8" w14:textId="30FC1B80" w:rsidR="001D6BE2" w:rsidRPr="001D6BE2" w:rsidRDefault="001D6BE2" w:rsidP="001D6BE2">
            <w:pPr>
              <w:cnfStyle w:val="000000000000" w:firstRow="0" w:lastRow="0" w:firstColumn="0" w:lastColumn="0" w:oddVBand="0" w:evenVBand="0" w:oddHBand="0" w:evenHBand="0" w:firstRowFirstColumn="0" w:firstRowLastColumn="0" w:lastRowFirstColumn="0" w:lastRowLastColumn="0"/>
            </w:pPr>
          </w:p>
        </w:tc>
        <w:tc>
          <w:tcPr>
            <w:tcW w:w="4820" w:type="dxa"/>
            <w:shd w:val="clear" w:color="auto" w:fill="EBA0BA"/>
          </w:tcPr>
          <w:p w14:paraId="5E063EC7" w14:textId="77777777"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30A3410B" w14:textId="77777777"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Tel: 01432 271643</w:t>
            </w:r>
          </w:p>
          <w:p w14:paraId="02031A4B" w14:textId="77777777"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Email: </w:t>
            </w:r>
            <w:r w:rsidRPr="003F67CD">
              <w:rPr>
                <w:rFonts w:ascii="Calibri" w:eastAsia="Calibri" w:hAnsi="Calibri" w:cs="Calibri"/>
                <w:color w:val="000000" w:themeColor="text1"/>
                <w:sz w:val="24"/>
                <w:szCs w:val="24"/>
              </w:rPr>
              <w:t>info@herefordshire-mind.org.uk</w:t>
            </w:r>
          </w:p>
          <w:p w14:paraId="4C1453D0" w14:textId="77777777"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0BEA67E9" w14:textId="42E01E9E"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130-132 </w:t>
            </w:r>
            <w:proofErr w:type="spellStart"/>
            <w:r>
              <w:rPr>
                <w:rFonts w:ascii="Calibri" w:eastAsia="Calibri" w:hAnsi="Calibri" w:cs="Calibri"/>
                <w:color w:val="000000" w:themeColor="text1"/>
                <w:sz w:val="24"/>
                <w:szCs w:val="24"/>
              </w:rPr>
              <w:t>Widemearsh</w:t>
            </w:r>
            <w:proofErr w:type="spellEnd"/>
            <w:r>
              <w:rPr>
                <w:rFonts w:ascii="Calibri" w:eastAsia="Calibri" w:hAnsi="Calibri" w:cs="Calibri"/>
                <w:color w:val="000000" w:themeColor="text1"/>
                <w:sz w:val="24"/>
                <w:szCs w:val="24"/>
              </w:rPr>
              <w:t xml:space="preserve"> Street, Heffernan House, Hereford, HR4 9HN</w:t>
            </w:r>
          </w:p>
        </w:tc>
      </w:tr>
    </w:tbl>
    <w:p w14:paraId="475727A2" w14:textId="77777777" w:rsidR="00C170C7" w:rsidRDefault="00C170C7" w:rsidP="41DB6648">
      <w:pPr>
        <w:rPr>
          <w:b/>
          <w:bCs/>
          <w:color w:val="000000" w:themeColor="text1"/>
          <w:sz w:val="28"/>
          <w:szCs w:val="28"/>
        </w:rPr>
      </w:pPr>
    </w:p>
    <w:p w14:paraId="3137F9EA" w14:textId="2E8F37A9" w:rsidR="41DB6648" w:rsidRPr="00527FD9" w:rsidRDefault="41DB6648" w:rsidP="41DB6648">
      <w:pPr>
        <w:rPr>
          <w:b/>
          <w:bCs/>
          <w:color w:val="000000" w:themeColor="text1"/>
          <w:sz w:val="28"/>
          <w:szCs w:val="28"/>
        </w:rPr>
      </w:pPr>
      <w:r w:rsidRPr="00527FD9">
        <w:rPr>
          <w:b/>
          <w:bCs/>
          <w:color w:val="000000" w:themeColor="text1"/>
          <w:sz w:val="28"/>
          <w:szCs w:val="28"/>
        </w:rPr>
        <w:t>Worcestershire</w:t>
      </w:r>
    </w:p>
    <w:tbl>
      <w:tblPr>
        <w:tblStyle w:val="GridTable5Dark-Accent1"/>
        <w:tblW w:w="9351" w:type="dxa"/>
        <w:tblLook w:val="06A0" w:firstRow="1" w:lastRow="0" w:firstColumn="1" w:lastColumn="0" w:noHBand="1" w:noVBand="1"/>
      </w:tblPr>
      <w:tblGrid>
        <w:gridCol w:w="1388"/>
        <w:gridCol w:w="3285"/>
        <w:gridCol w:w="4678"/>
      </w:tblGrid>
      <w:tr w:rsidR="00961C37" w14:paraId="50A72A8A" w14:textId="77777777" w:rsidTr="00961C3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88" w:type="dxa"/>
            <w:shd w:val="clear" w:color="auto" w:fill="BD4D7A"/>
          </w:tcPr>
          <w:p w14:paraId="55DA242F" w14:textId="3F869487" w:rsidR="00961C37" w:rsidRDefault="00961C37" w:rsidP="39393B07">
            <w:pPr>
              <w:jc w:val="center"/>
              <w:rPr>
                <w:rFonts w:ascii="Calibri" w:eastAsia="Calibri" w:hAnsi="Calibri" w:cs="Calibri"/>
                <w:b w:val="0"/>
                <w:bCs w:val="0"/>
                <w:sz w:val="24"/>
                <w:szCs w:val="24"/>
              </w:rPr>
            </w:pPr>
          </w:p>
        </w:tc>
        <w:tc>
          <w:tcPr>
            <w:tcW w:w="3285" w:type="dxa"/>
            <w:shd w:val="clear" w:color="auto" w:fill="BD4D7A"/>
          </w:tcPr>
          <w:p w14:paraId="4EA5B1FA" w14:textId="77777777" w:rsidR="00595DCE" w:rsidRDefault="00595DCE" w:rsidP="39393B0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159F5EC1" w14:textId="3E5A3929" w:rsidR="00961C37" w:rsidRDefault="00961C37" w:rsidP="39393B0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Pr>
                <w:rFonts w:ascii="Calibri" w:eastAsia="Calibri" w:hAnsi="Calibri" w:cs="Calibri"/>
                <w:sz w:val="24"/>
                <w:szCs w:val="24"/>
              </w:rPr>
              <w:t>Aim</w:t>
            </w:r>
          </w:p>
          <w:p w14:paraId="2EC19872" w14:textId="45A993FE" w:rsidR="00595DCE" w:rsidRDefault="00595DCE" w:rsidP="39393B0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4678" w:type="dxa"/>
            <w:shd w:val="clear" w:color="auto" w:fill="BD4D7A"/>
          </w:tcPr>
          <w:p w14:paraId="6A7FEDBE" w14:textId="77777777" w:rsidR="00595DCE" w:rsidRDefault="00595DCE" w:rsidP="39393B0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697BE459" w14:textId="4454155D" w:rsidR="00961C37" w:rsidRPr="00595DCE" w:rsidRDefault="00961C37" w:rsidP="39393B0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595DCE">
              <w:rPr>
                <w:rFonts w:ascii="Calibri" w:eastAsia="Calibri" w:hAnsi="Calibri" w:cs="Calibri"/>
                <w:sz w:val="24"/>
                <w:szCs w:val="24"/>
              </w:rPr>
              <w:t>Contact</w:t>
            </w:r>
            <w:r w:rsidR="00020F28">
              <w:rPr>
                <w:rFonts w:ascii="Calibri" w:eastAsia="Calibri" w:hAnsi="Calibri" w:cs="Calibri"/>
                <w:sz w:val="24"/>
                <w:szCs w:val="24"/>
              </w:rPr>
              <w:t xml:space="preserve"> Details</w:t>
            </w:r>
          </w:p>
        </w:tc>
      </w:tr>
      <w:tr w:rsidR="00961C37" w14:paraId="47CF2519" w14:textId="77777777" w:rsidTr="00961C37">
        <w:tc>
          <w:tcPr>
            <w:cnfStyle w:val="001000000000" w:firstRow="0" w:lastRow="0" w:firstColumn="1" w:lastColumn="0" w:oddVBand="0" w:evenVBand="0" w:oddHBand="0" w:evenHBand="0" w:firstRowFirstColumn="0" w:firstRowLastColumn="0" w:lastRowFirstColumn="0" w:lastRowLastColumn="0"/>
            <w:tcW w:w="1388" w:type="dxa"/>
            <w:shd w:val="clear" w:color="auto" w:fill="BD4D7A"/>
          </w:tcPr>
          <w:p w14:paraId="01814F89" w14:textId="77777777" w:rsidR="00595DCE" w:rsidRDefault="00595DCE" w:rsidP="00961C37">
            <w:pPr>
              <w:jc w:val="center"/>
              <w:rPr>
                <w:rFonts w:ascii="Calibri" w:eastAsia="Calibri" w:hAnsi="Calibri" w:cs="Calibri"/>
                <w:sz w:val="24"/>
                <w:szCs w:val="24"/>
              </w:rPr>
            </w:pPr>
          </w:p>
          <w:p w14:paraId="7C2FA80E" w14:textId="48D07E12" w:rsidR="00961C37" w:rsidRDefault="00961C37" w:rsidP="00961C37">
            <w:pPr>
              <w:jc w:val="center"/>
              <w:rPr>
                <w:rFonts w:ascii="Calibri" w:eastAsia="Calibri" w:hAnsi="Calibri" w:cs="Calibri"/>
                <w:b w:val="0"/>
                <w:bCs w:val="0"/>
                <w:sz w:val="24"/>
                <w:szCs w:val="24"/>
              </w:rPr>
            </w:pPr>
            <w:r w:rsidRPr="39393B07">
              <w:rPr>
                <w:rFonts w:ascii="Calibri" w:eastAsia="Calibri" w:hAnsi="Calibri" w:cs="Calibri"/>
                <w:b w:val="0"/>
                <w:bCs w:val="0"/>
                <w:sz w:val="24"/>
                <w:szCs w:val="24"/>
              </w:rPr>
              <w:t>The Bridge Counselling Service</w:t>
            </w:r>
          </w:p>
        </w:tc>
        <w:tc>
          <w:tcPr>
            <w:tcW w:w="3285" w:type="dxa"/>
            <w:shd w:val="clear" w:color="auto" w:fill="EBA0BA"/>
          </w:tcPr>
          <w:p w14:paraId="1F8E55AB" w14:textId="77777777" w:rsidR="00AA28A8" w:rsidRPr="00AA28A8" w:rsidRDefault="00AA28A8" w:rsidP="00AA28A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p>
          <w:p w14:paraId="243F322C" w14:textId="1F79D287" w:rsidR="00AA28A8" w:rsidRPr="00AA28A8" w:rsidRDefault="00AA28A8" w:rsidP="00AA28A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r w:rsidRPr="00AA28A8">
              <w:rPr>
                <w:rFonts w:ascii="Calibri" w:hAnsi="Calibri" w:cs="Calibri"/>
                <w:color w:val="000000" w:themeColor="text1"/>
                <w:sz w:val="24"/>
                <w:szCs w:val="24"/>
              </w:rPr>
              <w:t xml:space="preserve">Offers help for a range of issues </w:t>
            </w:r>
            <w:proofErr w:type="gramStart"/>
            <w:r w:rsidRPr="00AA28A8">
              <w:rPr>
                <w:rFonts w:ascii="Calibri" w:hAnsi="Calibri" w:cs="Calibri"/>
                <w:color w:val="000000" w:themeColor="text1"/>
                <w:sz w:val="24"/>
                <w:szCs w:val="24"/>
              </w:rPr>
              <w:t>including:</w:t>
            </w:r>
            <w:proofErr w:type="gramEnd"/>
            <w:r w:rsidRPr="00AA28A8">
              <w:rPr>
                <w:rFonts w:ascii="Calibri" w:hAnsi="Calibri" w:cs="Calibri"/>
                <w:color w:val="000000" w:themeColor="text1"/>
                <w:sz w:val="24"/>
                <w:szCs w:val="24"/>
              </w:rPr>
              <w:t xml:space="preserve"> depression, loss and bereavement, anxiety, relationship problems, abuse, confusion and despair. </w:t>
            </w:r>
          </w:p>
          <w:p w14:paraId="648382D6" w14:textId="77777777" w:rsidR="00AA28A8" w:rsidRPr="00AA28A8" w:rsidRDefault="00AA28A8"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717305C4" w14:textId="77777777" w:rsidR="00961C37" w:rsidRPr="00AA28A8" w:rsidRDefault="00AA28A8"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AA28A8">
              <w:rPr>
                <w:rFonts w:ascii="Calibri" w:eastAsia="Calibri" w:hAnsi="Calibri" w:cs="Calibri"/>
                <w:color w:val="000000" w:themeColor="text1"/>
                <w:sz w:val="24"/>
                <w:szCs w:val="24"/>
              </w:rPr>
              <w:t>The Bridge</w:t>
            </w:r>
            <w:r w:rsidR="00961C37" w:rsidRPr="00AA28A8">
              <w:rPr>
                <w:rFonts w:ascii="Calibri" w:eastAsia="Calibri" w:hAnsi="Calibri" w:cs="Calibri"/>
                <w:color w:val="000000" w:themeColor="text1"/>
                <w:sz w:val="24"/>
                <w:szCs w:val="24"/>
              </w:rPr>
              <w:t xml:space="preserve"> do not charge for counselling, but we do encourage clients to contribute what they can afford. </w:t>
            </w:r>
          </w:p>
          <w:p w14:paraId="260F52CA" w14:textId="327945AE" w:rsidR="00AA28A8" w:rsidRPr="00AA28A8" w:rsidRDefault="00AA28A8"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4678" w:type="dxa"/>
            <w:shd w:val="clear" w:color="auto" w:fill="EBA0BA"/>
          </w:tcPr>
          <w:p w14:paraId="7FA5E552" w14:textId="77777777" w:rsidR="00AA28A8" w:rsidRPr="00AA28A8" w:rsidRDefault="00AA28A8" w:rsidP="00AA28A8">
            <w:pPr>
              <w:pStyle w:val="Heading3"/>
              <w:spacing w:before="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2F5BEDD7" w14:textId="55CB9F2A" w:rsidR="00961C37" w:rsidRPr="00AA28A8" w:rsidRDefault="00961C37" w:rsidP="00961C37">
            <w:pPr>
              <w:pStyle w:val="Heading3"/>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AA28A8">
              <w:rPr>
                <w:rFonts w:ascii="Calibri" w:eastAsia="Calibri" w:hAnsi="Calibri" w:cs="Calibri"/>
                <w:color w:val="000000" w:themeColor="text1"/>
              </w:rPr>
              <w:t>Tel: 01905 731850</w:t>
            </w:r>
          </w:p>
          <w:p w14:paraId="668C1DF4" w14:textId="361C85A0" w:rsidR="00961C37" w:rsidRPr="00AA28A8" w:rsidRDefault="00961C37" w:rsidP="00961C3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r w:rsidRPr="00AA28A8">
              <w:rPr>
                <w:rFonts w:ascii="Calibri" w:hAnsi="Calibri" w:cs="Calibri"/>
                <w:color w:val="000000" w:themeColor="text1"/>
                <w:sz w:val="24"/>
                <w:szCs w:val="24"/>
              </w:rPr>
              <w:t>Mon</w:t>
            </w:r>
            <w:r w:rsidR="00AA28A8" w:rsidRPr="00AA28A8">
              <w:rPr>
                <w:rFonts w:ascii="Calibri" w:hAnsi="Calibri" w:cs="Calibri"/>
                <w:color w:val="000000" w:themeColor="text1"/>
                <w:sz w:val="24"/>
                <w:szCs w:val="24"/>
              </w:rPr>
              <w:t>day</w:t>
            </w:r>
            <w:r w:rsidRPr="00AA28A8">
              <w:rPr>
                <w:rFonts w:ascii="Calibri" w:hAnsi="Calibri" w:cs="Calibri"/>
                <w:color w:val="000000" w:themeColor="text1"/>
                <w:sz w:val="24"/>
                <w:szCs w:val="24"/>
              </w:rPr>
              <w:t xml:space="preserve"> -Thurs</w:t>
            </w:r>
            <w:r w:rsidR="00AA28A8" w:rsidRPr="00AA28A8">
              <w:rPr>
                <w:rFonts w:ascii="Calibri" w:hAnsi="Calibri" w:cs="Calibri"/>
                <w:color w:val="000000" w:themeColor="text1"/>
                <w:sz w:val="24"/>
                <w:szCs w:val="24"/>
              </w:rPr>
              <w:t>day between</w:t>
            </w:r>
            <w:r w:rsidRPr="00AA28A8">
              <w:rPr>
                <w:rFonts w:ascii="Calibri" w:hAnsi="Calibri" w:cs="Calibri"/>
                <w:color w:val="000000" w:themeColor="text1"/>
                <w:sz w:val="24"/>
                <w:szCs w:val="24"/>
              </w:rPr>
              <w:t xml:space="preserve"> 2</w:t>
            </w:r>
            <w:r w:rsidR="00AA28A8" w:rsidRPr="00AA28A8">
              <w:rPr>
                <w:rFonts w:ascii="Calibri" w:hAnsi="Calibri" w:cs="Calibri"/>
                <w:color w:val="000000" w:themeColor="text1"/>
                <w:sz w:val="24"/>
                <w:szCs w:val="24"/>
              </w:rPr>
              <w:t xml:space="preserve"> </w:t>
            </w:r>
            <w:r w:rsidRPr="00AA28A8">
              <w:rPr>
                <w:rFonts w:ascii="Calibri" w:hAnsi="Calibri" w:cs="Calibri"/>
                <w:color w:val="000000" w:themeColor="text1"/>
                <w:sz w:val="24"/>
                <w:szCs w:val="24"/>
              </w:rPr>
              <w:t>-</w:t>
            </w:r>
            <w:r w:rsidR="00AA28A8" w:rsidRPr="00AA28A8">
              <w:rPr>
                <w:rFonts w:ascii="Calibri" w:hAnsi="Calibri" w:cs="Calibri"/>
                <w:color w:val="000000" w:themeColor="text1"/>
                <w:sz w:val="24"/>
                <w:szCs w:val="24"/>
              </w:rPr>
              <w:t xml:space="preserve"> </w:t>
            </w:r>
            <w:r w:rsidRPr="00AA28A8">
              <w:rPr>
                <w:rFonts w:ascii="Calibri" w:hAnsi="Calibri" w:cs="Calibri"/>
                <w:color w:val="000000" w:themeColor="text1"/>
                <w:sz w:val="24"/>
                <w:szCs w:val="24"/>
              </w:rPr>
              <w:t>4pm</w:t>
            </w:r>
          </w:p>
          <w:p w14:paraId="7F3F1B25" w14:textId="33015A58" w:rsidR="00AA28A8" w:rsidRPr="00AA28A8" w:rsidRDefault="00AA28A8" w:rsidP="00961C3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p>
          <w:p w14:paraId="55F3BE34" w14:textId="7BB74DCC" w:rsidR="00AA28A8" w:rsidRPr="00AA28A8" w:rsidRDefault="00AA28A8" w:rsidP="00961C3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r w:rsidRPr="00AA28A8">
              <w:rPr>
                <w:rFonts w:ascii="Calibri" w:hAnsi="Calibri" w:cs="Calibri"/>
                <w:color w:val="000000" w:themeColor="text1"/>
                <w:sz w:val="24"/>
                <w:szCs w:val="24"/>
              </w:rPr>
              <w:t xml:space="preserve">Email: </w:t>
            </w:r>
            <w:r w:rsidRPr="00AA28A8">
              <w:rPr>
                <w:rFonts w:ascii="Calibri" w:eastAsia="Calibri" w:hAnsi="Calibri" w:cs="Calibri"/>
                <w:color w:val="000000" w:themeColor="text1"/>
                <w:sz w:val="24"/>
                <w:szCs w:val="24"/>
              </w:rPr>
              <w:t>admin@b-c-w.org.uk</w:t>
            </w:r>
          </w:p>
          <w:p w14:paraId="26653166" w14:textId="170FBB71" w:rsidR="00961C37" w:rsidRPr="00AA28A8"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4C7059B5" w14:textId="77777777" w:rsidR="00AA28A8" w:rsidRPr="00AA28A8"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AA28A8">
              <w:rPr>
                <w:rFonts w:ascii="Calibri" w:eastAsia="Calibri" w:hAnsi="Calibri" w:cs="Calibri"/>
                <w:color w:val="000000" w:themeColor="text1"/>
                <w:sz w:val="24"/>
                <w:szCs w:val="24"/>
              </w:rPr>
              <w:t>The Angel Centre, 1 Angel Place, Worcester WR1 3QN</w:t>
            </w:r>
          </w:p>
          <w:p w14:paraId="46D73461" w14:textId="77777777" w:rsidR="00AA28A8" w:rsidRPr="00AA28A8" w:rsidRDefault="00AA28A8" w:rsidP="00961C3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p>
          <w:p w14:paraId="476F1EAD" w14:textId="5923D72D" w:rsidR="00AA28A8" w:rsidRPr="00AA28A8" w:rsidRDefault="00961C37" w:rsidP="00AA28A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r w:rsidRPr="00AA28A8">
              <w:rPr>
                <w:rFonts w:ascii="Calibri" w:hAnsi="Calibri" w:cs="Calibri"/>
                <w:color w:val="000000" w:themeColor="text1"/>
                <w:sz w:val="24"/>
                <w:szCs w:val="24"/>
              </w:rPr>
              <w:br/>
            </w:r>
          </w:p>
        </w:tc>
      </w:tr>
      <w:tr w:rsidR="00961C37" w14:paraId="31E857D6" w14:textId="77777777" w:rsidTr="00961C37">
        <w:tc>
          <w:tcPr>
            <w:cnfStyle w:val="001000000000" w:firstRow="0" w:lastRow="0" w:firstColumn="1" w:lastColumn="0" w:oddVBand="0" w:evenVBand="0" w:oddHBand="0" w:evenHBand="0" w:firstRowFirstColumn="0" w:firstRowLastColumn="0" w:lastRowFirstColumn="0" w:lastRowLastColumn="0"/>
            <w:tcW w:w="1388" w:type="dxa"/>
            <w:shd w:val="clear" w:color="auto" w:fill="BD4D7A"/>
          </w:tcPr>
          <w:p w14:paraId="7B1B2030" w14:textId="77777777" w:rsidR="00595DCE" w:rsidRDefault="00595DCE" w:rsidP="00961C37">
            <w:pPr>
              <w:jc w:val="center"/>
              <w:rPr>
                <w:rFonts w:ascii="Calibri" w:eastAsia="Calibri" w:hAnsi="Calibri" w:cs="Calibri"/>
                <w:sz w:val="24"/>
                <w:szCs w:val="24"/>
              </w:rPr>
            </w:pPr>
          </w:p>
          <w:p w14:paraId="01E2F2A6" w14:textId="77777777" w:rsidR="00961C37" w:rsidRDefault="00961C37" w:rsidP="00961C37">
            <w:pPr>
              <w:jc w:val="center"/>
              <w:rPr>
                <w:rFonts w:ascii="Calibri" w:eastAsia="Calibri" w:hAnsi="Calibri" w:cs="Calibri"/>
                <w:sz w:val="24"/>
                <w:szCs w:val="24"/>
              </w:rPr>
            </w:pPr>
            <w:r w:rsidRPr="39393B07">
              <w:rPr>
                <w:rFonts w:ascii="Calibri" w:eastAsia="Calibri" w:hAnsi="Calibri" w:cs="Calibri"/>
                <w:b w:val="0"/>
                <w:bCs w:val="0"/>
                <w:sz w:val="24"/>
                <w:szCs w:val="24"/>
              </w:rPr>
              <w:t>The Well Counselling</w:t>
            </w:r>
          </w:p>
          <w:p w14:paraId="029CECCB" w14:textId="02A94814" w:rsidR="001D6BE2" w:rsidRDefault="001D6BE2" w:rsidP="00961C37">
            <w:pPr>
              <w:jc w:val="center"/>
              <w:rPr>
                <w:rFonts w:ascii="Calibri" w:eastAsia="Calibri" w:hAnsi="Calibri" w:cs="Calibri"/>
                <w:b w:val="0"/>
                <w:bCs w:val="0"/>
                <w:sz w:val="24"/>
                <w:szCs w:val="24"/>
              </w:rPr>
            </w:pPr>
            <w:r>
              <w:rPr>
                <w:rFonts w:ascii="Calibri" w:eastAsia="Calibri" w:hAnsi="Calibri" w:cs="Calibri"/>
                <w:b w:val="0"/>
                <w:bCs w:val="0"/>
                <w:sz w:val="24"/>
                <w:szCs w:val="24"/>
              </w:rPr>
              <w:t>Malvern</w:t>
            </w:r>
          </w:p>
        </w:tc>
        <w:tc>
          <w:tcPr>
            <w:tcW w:w="3285" w:type="dxa"/>
            <w:shd w:val="clear" w:color="auto" w:fill="EBA0BA"/>
          </w:tcPr>
          <w:p w14:paraId="7D856B27" w14:textId="77777777" w:rsidR="00595DCE" w:rsidRPr="00AA28A8" w:rsidRDefault="00595DCE" w:rsidP="00595DCE">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0CDC0264" w14:textId="1BE1513E" w:rsidR="001D6BE2" w:rsidRP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Offers </w:t>
            </w:r>
            <w:r w:rsidR="00C170C7">
              <w:rPr>
                <w:rFonts w:ascii="Calibri" w:eastAsia="Calibri" w:hAnsi="Calibri" w:cs="Calibri"/>
                <w:color w:val="000000" w:themeColor="text1"/>
                <w:sz w:val="24"/>
                <w:szCs w:val="24"/>
              </w:rPr>
              <w:t xml:space="preserve">free </w:t>
            </w:r>
            <w:r>
              <w:rPr>
                <w:rFonts w:ascii="Calibri" w:eastAsia="Calibri" w:hAnsi="Calibri" w:cs="Calibri"/>
                <w:color w:val="000000" w:themeColor="text1"/>
                <w:sz w:val="24"/>
                <w:szCs w:val="24"/>
              </w:rPr>
              <w:t xml:space="preserve">help for a range of issues </w:t>
            </w:r>
            <w:proofErr w:type="gramStart"/>
            <w:r>
              <w:rPr>
                <w:rFonts w:ascii="Calibri" w:eastAsia="Calibri" w:hAnsi="Calibri" w:cs="Calibri"/>
                <w:color w:val="000000" w:themeColor="text1"/>
                <w:sz w:val="24"/>
                <w:szCs w:val="24"/>
              </w:rPr>
              <w:t>including;</w:t>
            </w:r>
            <w:proofErr w:type="gramEnd"/>
          </w:p>
          <w:p w14:paraId="4FFEF306" w14:textId="1E51A7E7" w:rsidR="00961C37" w:rsidRPr="001D6BE2" w:rsidRDefault="00961C37"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1D6BE2">
              <w:rPr>
                <w:rFonts w:ascii="Calibri" w:eastAsia="Calibri" w:hAnsi="Calibri" w:cs="Calibri"/>
                <w:color w:val="000000" w:themeColor="text1"/>
                <w:sz w:val="24"/>
                <w:szCs w:val="24"/>
              </w:rPr>
              <w:t>Anxiety and panic attacks</w:t>
            </w:r>
            <w:r w:rsidR="001D6BE2">
              <w:rPr>
                <w:rFonts w:ascii="Calibri" w:eastAsia="Calibri" w:hAnsi="Calibri" w:cs="Calibri"/>
                <w:color w:val="000000" w:themeColor="text1"/>
                <w:sz w:val="24"/>
                <w:szCs w:val="24"/>
              </w:rPr>
              <w:t>,</w:t>
            </w:r>
          </w:p>
          <w:p w14:paraId="12A5B6BF" w14:textId="3DA30CF4" w:rsidR="00961C37" w:rsidRPr="001D6BE2" w:rsidRDefault="00961C37"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1D6BE2">
              <w:rPr>
                <w:rFonts w:ascii="Calibri" w:eastAsia="Calibri" w:hAnsi="Calibri" w:cs="Calibri"/>
                <w:color w:val="000000" w:themeColor="text1"/>
                <w:sz w:val="24"/>
                <w:szCs w:val="24"/>
              </w:rPr>
              <w:t>Bereavement and loss</w:t>
            </w:r>
            <w:r w:rsidR="001D6BE2">
              <w:rPr>
                <w:rFonts w:ascii="Calibri" w:eastAsia="Calibri" w:hAnsi="Calibri" w:cs="Calibri"/>
                <w:color w:val="000000" w:themeColor="text1"/>
                <w:sz w:val="24"/>
                <w:szCs w:val="24"/>
              </w:rPr>
              <w:t>,</w:t>
            </w:r>
          </w:p>
          <w:p w14:paraId="09BCE5D5" w14:textId="3334C3C9" w:rsidR="00961C37" w:rsidRPr="001D6BE2" w:rsidRDefault="00961C37"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1D6BE2">
              <w:rPr>
                <w:rFonts w:ascii="Calibri" w:eastAsia="Calibri" w:hAnsi="Calibri" w:cs="Calibri"/>
                <w:color w:val="000000" w:themeColor="text1"/>
                <w:sz w:val="24"/>
                <w:szCs w:val="24"/>
              </w:rPr>
              <w:t>Confidence and self-esteem</w:t>
            </w:r>
            <w:r w:rsidR="001D6BE2">
              <w:rPr>
                <w:rFonts w:ascii="Calibri" w:eastAsia="Calibri" w:hAnsi="Calibri" w:cs="Calibri"/>
                <w:color w:val="000000" w:themeColor="text1"/>
                <w:sz w:val="24"/>
                <w:szCs w:val="24"/>
              </w:rPr>
              <w:t>,</w:t>
            </w:r>
          </w:p>
          <w:p w14:paraId="544FA9B6" w14:textId="307B70E6" w:rsidR="00961C37" w:rsidRPr="00AA28A8"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1D6BE2">
              <w:rPr>
                <w:rFonts w:ascii="Calibri" w:eastAsia="Calibri" w:hAnsi="Calibri" w:cs="Calibri"/>
                <w:color w:val="000000" w:themeColor="text1"/>
                <w:sz w:val="24"/>
                <w:szCs w:val="24"/>
              </w:rPr>
              <w:t>Confusion, despair, sadness or anger</w:t>
            </w:r>
            <w:r w:rsidR="001D6BE2">
              <w:rPr>
                <w:rFonts w:ascii="Calibri" w:eastAsia="Calibri" w:hAnsi="Calibri" w:cs="Calibri"/>
                <w:color w:val="000000" w:themeColor="text1"/>
                <w:sz w:val="24"/>
                <w:szCs w:val="24"/>
              </w:rPr>
              <w:t>,</w:t>
            </w:r>
            <w:r w:rsidR="00C170C7">
              <w:rPr>
                <w:rFonts w:ascii="Calibri" w:eastAsia="Calibri" w:hAnsi="Calibri" w:cs="Calibri"/>
                <w:color w:val="000000" w:themeColor="text1"/>
                <w:sz w:val="24"/>
                <w:szCs w:val="24"/>
              </w:rPr>
              <w:t xml:space="preserve"> c</w:t>
            </w:r>
            <w:r w:rsidRPr="001D6BE2">
              <w:rPr>
                <w:rFonts w:ascii="Calibri" w:eastAsia="Calibri" w:hAnsi="Calibri" w:cs="Calibri"/>
                <w:color w:val="000000" w:themeColor="text1"/>
                <w:sz w:val="24"/>
                <w:szCs w:val="24"/>
              </w:rPr>
              <w:t>oping with illness or disability</w:t>
            </w:r>
            <w:r w:rsidR="001D6BE2">
              <w:rPr>
                <w:rFonts w:ascii="Calibri" w:eastAsia="Calibri" w:hAnsi="Calibri" w:cs="Calibri"/>
                <w:color w:val="000000" w:themeColor="text1"/>
                <w:sz w:val="24"/>
                <w:szCs w:val="24"/>
              </w:rPr>
              <w:t>,</w:t>
            </w:r>
            <w:r w:rsidR="00C170C7">
              <w:rPr>
                <w:rFonts w:ascii="Calibri" w:eastAsia="Calibri" w:hAnsi="Calibri" w:cs="Calibri"/>
                <w:color w:val="000000" w:themeColor="text1"/>
                <w:sz w:val="24"/>
                <w:szCs w:val="24"/>
              </w:rPr>
              <w:t xml:space="preserve"> d</w:t>
            </w:r>
            <w:r w:rsidRPr="001D6BE2">
              <w:rPr>
                <w:rFonts w:ascii="Calibri" w:eastAsia="Calibri" w:hAnsi="Calibri" w:cs="Calibri"/>
                <w:color w:val="000000" w:themeColor="text1"/>
                <w:sz w:val="24"/>
                <w:szCs w:val="24"/>
              </w:rPr>
              <w:t>epression</w:t>
            </w:r>
            <w:r w:rsidR="001D6BE2">
              <w:rPr>
                <w:rFonts w:ascii="Calibri" w:eastAsia="Calibri" w:hAnsi="Calibri" w:cs="Calibri"/>
                <w:color w:val="000000" w:themeColor="text1"/>
                <w:sz w:val="24"/>
                <w:szCs w:val="24"/>
              </w:rPr>
              <w:t>,</w:t>
            </w:r>
            <w:r w:rsidR="00C170C7">
              <w:rPr>
                <w:rFonts w:ascii="Calibri" w:eastAsia="Calibri" w:hAnsi="Calibri" w:cs="Calibri"/>
                <w:color w:val="000000" w:themeColor="text1"/>
                <w:sz w:val="24"/>
                <w:szCs w:val="24"/>
              </w:rPr>
              <w:t xml:space="preserve"> d</w:t>
            </w:r>
            <w:r w:rsidRPr="001D6BE2">
              <w:rPr>
                <w:rFonts w:ascii="Calibri" w:eastAsia="Calibri" w:hAnsi="Calibri" w:cs="Calibri"/>
                <w:color w:val="000000" w:themeColor="text1"/>
                <w:sz w:val="24"/>
                <w:szCs w:val="24"/>
              </w:rPr>
              <w:t>ifficulty coping with everyday issues</w:t>
            </w:r>
            <w:r w:rsidR="001D6BE2">
              <w:rPr>
                <w:rFonts w:ascii="Calibri" w:eastAsia="Calibri" w:hAnsi="Calibri" w:cs="Calibri"/>
                <w:color w:val="000000" w:themeColor="text1"/>
                <w:sz w:val="24"/>
                <w:szCs w:val="24"/>
              </w:rPr>
              <w:t>,</w:t>
            </w:r>
            <w:r w:rsidR="00C170C7">
              <w:rPr>
                <w:rFonts w:ascii="Calibri" w:eastAsia="Calibri" w:hAnsi="Calibri" w:cs="Calibri"/>
                <w:color w:val="000000" w:themeColor="text1"/>
                <w:sz w:val="24"/>
                <w:szCs w:val="24"/>
              </w:rPr>
              <w:t xml:space="preserve"> r</w:t>
            </w:r>
            <w:r w:rsidRPr="001D6BE2">
              <w:rPr>
                <w:rFonts w:ascii="Calibri" w:eastAsia="Calibri" w:hAnsi="Calibri" w:cs="Calibri"/>
                <w:color w:val="000000" w:themeColor="text1"/>
                <w:sz w:val="24"/>
                <w:szCs w:val="24"/>
              </w:rPr>
              <w:t>elationship issues</w:t>
            </w:r>
            <w:r w:rsidR="001D6BE2">
              <w:rPr>
                <w:rFonts w:ascii="Calibri" w:eastAsia="Calibri" w:hAnsi="Calibri" w:cs="Calibri"/>
                <w:color w:val="000000" w:themeColor="text1"/>
                <w:sz w:val="24"/>
                <w:szCs w:val="24"/>
              </w:rPr>
              <w:t>,</w:t>
            </w:r>
            <w:r w:rsidR="00C170C7">
              <w:rPr>
                <w:rFonts w:ascii="Calibri" w:eastAsia="Calibri" w:hAnsi="Calibri" w:cs="Calibri"/>
                <w:color w:val="000000" w:themeColor="text1"/>
                <w:sz w:val="24"/>
                <w:szCs w:val="24"/>
              </w:rPr>
              <w:t xml:space="preserve"> s</w:t>
            </w:r>
            <w:r w:rsidRPr="001D6BE2">
              <w:rPr>
                <w:rFonts w:ascii="Calibri" w:eastAsia="Calibri" w:hAnsi="Calibri" w:cs="Calibri"/>
                <w:color w:val="000000" w:themeColor="text1"/>
                <w:sz w:val="24"/>
                <w:szCs w:val="24"/>
              </w:rPr>
              <w:t>tress</w:t>
            </w:r>
            <w:r w:rsidR="001D6BE2">
              <w:rPr>
                <w:rFonts w:ascii="Calibri" w:eastAsia="Calibri" w:hAnsi="Calibri" w:cs="Calibri"/>
                <w:color w:val="000000" w:themeColor="text1"/>
                <w:sz w:val="24"/>
                <w:szCs w:val="24"/>
              </w:rPr>
              <w:t>,</w:t>
            </w:r>
            <w:r w:rsidR="00C170C7">
              <w:rPr>
                <w:rFonts w:ascii="Calibri" w:eastAsia="Calibri" w:hAnsi="Calibri" w:cs="Calibri"/>
                <w:color w:val="000000" w:themeColor="text1"/>
                <w:sz w:val="24"/>
                <w:szCs w:val="24"/>
              </w:rPr>
              <w:t xml:space="preserve"> v</w:t>
            </w:r>
            <w:r w:rsidRPr="001D6BE2">
              <w:rPr>
                <w:rFonts w:ascii="Calibri" w:eastAsia="Calibri" w:hAnsi="Calibri" w:cs="Calibri"/>
                <w:color w:val="000000" w:themeColor="text1"/>
                <w:sz w:val="24"/>
                <w:szCs w:val="24"/>
              </w:rPr>
              <w:t>iolence and abuse</w:t>
            </w:r>
            <w:r w:rsidR="00C170C7">
              <w:rPr>
                <w:rFonts w:ascii="Calibri" w:eastAsia="Calibri" w:hAnsi="Calibri" w:cs="Calibri"/>
                <w:color w:val="000000" w:themeColor="text1"/>
                <w:sz w:val="24"/>
                <w:szCs w:val="24"/>
              </w:rPr>
              <w:t xml:space="preserve"> and </w:t>
            </w:r>
            <w:proofErr w:type="gramStart"/>
            <w:r w:rsidR="00C170C7">
              <w:rPr>
                <w:rFonts w:ascii="Calibri" w:eastAsia="Calibri" w:hAnsi="Calibri" w:cs="Calibri"/>
                <w:color w:val="000000" w:themeColor="text1"/>
                <w:sz w:val="24"/>
                <w:szCs w:val="24"/>
              </w:rPr>
              <w:t>w</w:t>
            </w:r>
            <w:r w:rsidRPr="001D6BE2">
              <w:rPr>
                <w:rFonts w:ascii="Calibri" w:eastAsia="Calibri" w:hAnsi="Calibri" w:cs="Calibri"/>
                <w:color w:val="000000" w:themeColor="text1"/>
                <w:sz w:val="24"/>
                <w:szCs w:val="24"/>
              </w:rPr>
              <w:t>ork related</w:t>
            </w:r>
            <w:proofErr w:type="gramEnd"/>
            <w:r w:rsidRPr="001D6BE2">
              <w:rPr>
                <w:rFonts w:ascii="Calibri" w:eastAsia="Calibri" w:hAnsi="Calibri" w:cs="Calibri"/>
                <w:color w:val="000000" w:themeColor="text1"/>
                <w:sz w:val="24"/>
                <w:szCs w:val="24"/>
              </w:rPr>
              <w:t xml:space="preserve"> issues</w:t>
            </w:r>
            <w:r w:rsidR="001D6BE2">
              <w:rPr>
                <w:rFonts w:ascii="Calibri" w:eastAsia="Calibri" w:hAnsi="Calibri" w:cs="Calibri"/>
                <w:color w:val="000000" w:themeColor="text1"/>
                <w:sz w:val="24"/>
                <w:szCs w:val="24"/>
              </w:rPr>
              <w:t>.</w:t>
            </w:r>
          </w:p>
          <w:p w14:paraId="0A8E812C" w14:textId="71FC6115" w:rsidR="00961C37" w:rsidRPr="00AA28A8" w:rsidRDefault="00961C37" w:rsidP="00C170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4678" w:type="dxa"/>
            <w:shd w:val="clear" w:color="auto" w:fill="EBA0BA"/>
          </w:tcPr>
          <w:p w14:paraId="08BAD8F0" w14:textId="158FDA5D" w:rsidR="001D6BE2" w:rsidRDefault="001D6BE2"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12D56750" w14:textId="32377BA9" w:rsidR="00C170C7" w:rsidRDefault="001D6BE2" w:rsidP="00C170C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Email: </w:t>
            </w:r>
            <w:hyperlink r:id="rId11" w:history="1">
              <w:r w:rsidR="00C170C7" w:rsidRPr="004F4327">
                <w:rPr>
                  <w:rStyle w:val="Hyperlink"/>
                  <w:rFonts w:ascii="Calibri" w:eastAsia="Calibri" w:hAnsi="Calibri" w:cs="Calibri"/>
                  <w:sz w:val="24"/>
                  <w:szCs w:val="24"/>
                </w:rPr>
                <w:t>info@thewellcounselling.co.uk</w:t>
              </w:r>
            </w:hyperlink>
            <w:r w:rsidR="00C170C7">
              <w:rPr>
                <w:rFonts w:ascii="Calibri" w:eastAsia="Calibri" w:hAnsi="Calibri" w:cs="Calibri"/>
                <w:color w:val="000000" w:themeColor="text1"/>
                <w:sz w:val="24"/>
                <w:szCs w:val="24"/>
              </w:rPr>
              <w:t xml:space="preserve"> / Tel: </w:t>
            </w:r>
            <w:r w:rsidR="00C170C7" w:rsidRPr="00AA28A8">
              <w:rPr>
                <w:rFonts w:ascii="Calibri" w:eastAsia="Calibri" w:hAnsi="Calibri" w:cs="Calibri"/>
                <w:color w:val="000000" w:themeColor="text1"/>
                <w:sz w:val="24"/>
                <w:szCs w:val="24"/>
              </w:rPr>
              <w:t>01684 563456</w:t>
            </w:r>
          </w:p>
          <w:p w14:paraId="6754A8A0" w14:textId="290B93B4" w:rsidR="001D6BE2" w:rsidRDefault="001D6BE2"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06131FC2" w14:textId="4AB8DEB4" w:rsidR="00961C37" w:rsidRDefault="001D6BE2"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L</w:t>
            </w:r>
            <w:r w:rsidR="00961C37" w:rsidRPr="00AA28A8">
              <w:rPr>
                <w:rFonts w:ascii="Calibri" w:eastAsia="Calibri" w:hAnsi="Calibri" w:cs="Calibri"/>
                <w:color w:val="000000" w:themeColor="text1"/>
                <w:sz w:val="24"/>
                <w:szCs w:val="24"/>
              </w:rPr>
              <w:t xml:space="preserve">eave a message on our answer phone on. Messages and emails are checked daily and responded to within 24 hours during the working </w:t>
            </w:r>
            <w:proofErr w:type="gramStart"/>
            <w:r w:rsidR="00961C37" w:rsidRPr="00AA28A8">
              <w:rPr>
                <w:rFonts w:ascii="Calibri" w:eastAsia="Calibri" w:hAnsi="Calibri" w:cs="Calibri"/>
                <w:color w:val="000000" w:themeColor="text1"/>
                <w:sz w:val="24"/>
                <w:szCs w:val="24"/>
              </w:rPr>
              <w:t>week</w:t>
            </w:r>
            <w:proofErr w:type="gramEnd"/>
          </w:p>
          <w:p w14:paraId="31446CB8" w14:textId="77777777" w:rsidR="00C170C7" w:rsidRPr="00AA28A8" w:rsidRDefault="00C170C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116770D0" w14:textId="5FF5863E" w:rsidR="00961C37" w:rsidRPr="00AA28A8" w:rsidRDefault="00961C37" w:rsidP="00961C3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AA28A8">
              <w:rPr>
                <w:rFonts w:ascii="Calibri" w:eastAsia="Calibri" w:hAnsi="Calibri" w:cs="Calibri"/>
                <w:color w:val="000000" w:themeColor="text1"/>
                <w:sz w:val="24"/>
                <w:szCs w:val="24"/>
              </w:rPr>
              <w:t xml:space="preserve">The </w:t>
            </w:r>
            <w:proofErr w:type="spellStart"/>
            <w:r w:rsidRPr="00AA28A8">
              <w:rPr>
                <w:rFonts w:ascii="Calibri" w:eastAsia="Calibri" w:hAnsi="Calibri" w:cs="Calibri"/>
                <w:color w:val="000000" w:themeColor="text1"/>
                <w:sz w:val="24"/>
                <w:szCs w:val="24"/>
              </w:rPr>
              <w:t>Lyttelton</w:t>
            </w:r>
            <w:proofErr w:type="spellEnd"/>
            <w:r w:rsidRPr="00AA28A8">
              <w:rPr>
                <w:rFonts w:ascii="Calibri" w:eastAsia="Calibri" w:hAnsi="Calibri" w:cs="Calibri"/>
                <w:color w:val="000000" w:themeColor="text1"/>
                <w:sz w:val="24"/>
                <w:szCs w:val="24"/>
              </w:rPr>
              <w:t xml:space="preserve"> Well,</w:t>
            </w:r>
            <w:r w:rsidRPr="00AA28A8">
              <w:rPr>
                <w:rFonts w:ascii="Calibri" w:hAnsi="Calibri" w:cs="Calibri"/>
                <w:color w:val="000000" w:themeColor="text1"/>
                <w:sz w:val="24"/>
                <w:szCs w:val="24"/>
              </w:rPr>
              <w:br/>
            </w:r>
            <w:r w:rsidRPr="00AA28A8">
              <w:rPr>
                <w:rFonts w:ascii="Calibri" w:eastAsia="Calibri" w:hAnsi="Calibri" w:cs="Calibri"/>
                <w:color w:val="000000" w:themeColor="text1"/>
                <w:sz w:val="24"/>
                <w:szCs w:val="24"/>
              </w:rPr>
              <w:t>Church Street,</w:t>
            </w:r>
            <w:r w:rsidRPr="00AA28A8">
              <w:rPr>
                <w:rFonts w:ascii="Calibri" w:hAnsi="Calibri" w:cs="Calibri"/>
                <w:color w:val="000000" w:themeColor="text1"/>
                <w:sz w:val="24"/>
                <w:szCs w:val="24"/>
              </w:rPr>
              <w:br/>
            </w:r>
            <w:r w:rsidRPr="00AA28A8">
              <w:rPr>
                <w:rFonts w:ascii="Calibri" w:eastAsia="Calibri" w:hAnsi="Calibri" w:cs="Calibri"/>
                <w:color w:val="000000" w:themeColor="text1"/>
                <w:sz w:val="24"/>
                <w:szCs w:val="24"/>
              </w:rPr>
              <w:t>Malvern,</w:t>
            </w:r>
            <w:r w:rsidRPr="00AA28A8">
              <w:rPr>
                <w:rFonts w:ascii="Calibri" w:hAnsi="Calibri" w:cs="Calibri"/>
                <w:color w:val="000000" w:themeColor="text1"/>
                <w:sz w:val="24"/>
                <w:szCs w:val="24"/>
              </w:rPr>
              <w:br/>
            </w:r>
            <w:r w:rsidRPr="00AA28A8">
              <w:rPr>
                <w:rFonts w:ascii="Calibri" w:eastAsia="Calibri" w:hAnsi="Calibri" w:cs="Calibri"/>
                <w:color w:val="000000" w:themeColor="text1"/>
                <w:sz w:val="24"/>
                <w:szCs w:val="24"/>
              </w:rPr>
              <w:t>Worcestershire,</w:t>
            </w:r>
            <w:r w:rsidRPr="00AA28A8">
              <w:rPr>
                <w:rFonts w:ascii="Calibri" w:hAnsi="Calibri" w:cs="Calibri"/>
                <w:color w:val="000000" w:themeColor="text1"/>
                <w:sz w:val="24"/>
                <w:szCs w:val="24"/>
              </w:rPr>
              <w:br/>
            </w:r>
            <w:r w:rsidRPr="00AA28A8">
              <w:rPr>
                <w:rFonts w:ascii="Calibri" w:eastAsia="Calibri" w:hAnsi="Calibri" w:cs="Calibri"/>
                <w:color w:val="000000" w:themeColor="text1"/>
                <w:sz w:val="24"/>
                <w:szCs w:val="24"/>
              </w:rPr>
              <w:t>WR14 2AY</w:t>
            </w:r>
          </w:p>
        </w:tc>
      </w:tr>
      <w:tr w:rsidR="001D6BE2" w14:paraId="27526CB7" w14:textId="77777777" w:rsidTr="00961C37">
        <w:tc>
          <w:tcPr>
            <w:cnfStyle w:val="001000000000" w:firstRow="0" w:lastRow="0" w:firstColumn="1" w:lastColumn="0" w:oddVBand="0" w:evenVBand="0" w:oddHBand="0" w:evenHBand="0" w:firstRowFirstColumn="0" w:firstRowLastColumn="0" w:lastRowFirstColumn="0" w:lastRowLastColumn="0"/>
            <w:tcW w:w="1388" w:type="dxa"/>
            <w:shd w:val="clear" w:color="auto" w:fill="BD4D7A"/>
          </w:tcPr>
          <w:p w14:paraId="4834A9A9" w14:textId="77777777" w:rsidR="001D6BE2" w:rsidRDefault="001D6BE2" w:rsidP="00961C37">
            <w:pPr>
              <w:jc w:val="center"/>
              <w:rPr>
                <w:rFonts w:ascii="Calibri" w:eastAsia="Calibri" w:hAnsi="Calibri" w:cs="Calibri"/>
                <w:b w:val="0"/>
                <w:bCs w:val="0"/>
                <w:sz w:val="24"/>
                <w:szCs w:val="24"/>
              </w:rPr>
            </w:pPr>
          </w:p>
          <w:p w14:paraId="4FA7DFB6" w14:textId="797EBBFF" w:rsidR="001D6BE2" w:rsidRDefault="001D6BE2" w:rsidP="00961C37">
            <w:pPr>
              <w:jc w:val="center"/>
              <w:rPr>
                <w:rFonts w:ascii="Calibri" w:eastAsia="Calibri" w:hAnsi="Calibri" w:cs="Calibri"/>
                <w:b w:val="0"/>
                <w:bCs w:val="0"/>
                <w:sz w:val="24"/>
                <w:szCs w:val="24"/>
              </w:rPr>
            </w:pPr>
            <w:r>
              <w:rPr>
                <w:rFonts w:ascii="Calibri" w:eastAsia="Calibri" w:hAnsi="Calibri" w:cs="Calibri"/>
                <w:sz w:val="24"/>
                <w:szCs w:val="24"/>
              </w:rPr>
              <w:t>Mind</w:t>
            </w:r>
          </w:p>
          <w:p w14:paraId="0DFF2E3C" w14:textId="1A0EB463" w:rsidR="00864AEA" w:rsidRDefault="00864AEA" w:rsidP="00961C37">
            <w:pPr>
              <w:jc w:val="center"/>
              <w:rPr>
                <w:rFonts w:ascii="Calibri" w:eastAsia="Calibri" w:hAnsi="Calibri" w:cs="Calibri"/>
                <w:b w:val="0"/>
                <w:bCs w:val="0"/>
                <w:sz w:val="24"/>
                <w:szCs w:val="24"/>
              </w:rPr>
            </w:pPr>
            <w:r>
              <w:rPr>
                <w:rFonts w:ascii="Calibri" w:eastAsia="Calibri" w:hAnsi="Calibri" w:cs="Calibri"/>
                <w:sz w:val="24"/>
                <w:szCs w:val="24"/>
              </w:rPr>
              <w:t>Telephone Triage Service</w:t>
            </w:r>
          </w:p>
          <w:p w14:paraId="5C218C03" w14:textId="306FE4C3" w:rsidR="001D6BE2" w:rsidRDefault="001D6BE2" w:rsidP="00961C37">
            <w:pPr>
              <w:jc w:val="center"/>
              <w:rPr>
                <w:rFonts w:ascii="Calibri" w:eastAsia="Calibri" w:hAnsi="Calibri" w:cs="Calibri"/>
                <w:sz w:val="24"/>
                <w:szCs w:val="24"/>
              </w:rPr>
            </w:pPr>
          </w:p>
        </w:tc>
        <w:tc>
          <w:tcPr>
            <w:tcW w:w="3285" w:type="dxa"/>
            <w:shd w:val="clear" w:color="auto" w:fill="EBA0BA"/>
          </w:tcPr>
          <w:p w14:paraId="7003416B" w14:textId="77777777" w:rsidR="00864AEA" w:rsidRDefault="00864AEA" w:rsidP="00864AE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47F19B6F" w14:textId="1ED89EC6" w:rsidR="00864AEA" w:rsidRDefault="00864AEA" w:rsidP="00864AE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Anyone who feels they are experiencing a mental health crisis or a family member of someone who is experiencing a mental health crisis.</w:t>
            </w:r>
          </w:p>
          <w:p w14:paraId="774FDF41" w14:textId="10FA9137" w:rsidR="00864AEA" w:rsidRDefault="00864AEA" w:rsidP="00864AE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0E052C61" w14:textId="7034DFA4" w:rsidR="001D6BE2" w:rsidRPr="001D6BE2" w:rsidRDefault="001D6BE2" w:rsidP="00864AE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4678" w:type="dxa"/>
            <w:shd w:val="clear" w:color="auto" w:fill="EBA0BA"/>
          </w:tcPr>
          <w:p w14:paraId="5B01F43C" w14:textId="77777777"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00636305" w14:textId="26943597" w:rsidR="00864AEA"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Tel: </w:t>
            </w:r>
            <w:r w:rsidR="00864AEA">
              <w:rPr>
                <w:rFonts w:ascii="Calibri" w:eastAsia="Calibri" w:hAnsi="Calibri" w:cs="Calibri"/>
                <w:color w:val="000000" w:themeColor="text1"/>
                <w:sz w:val="24"/>
                <w:szCs w:val="24"/>
              </w:rPr>
              <w:t>0808 1969127 24/7</w:t>
            </w:r>
          </w:p>
          <w:p w14:paraId="69E3CA55" w14:textId="68C477A9" w:rsidR="001D6BE2" w:rsidRDefault="00864AEA"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Enquiries: </w:t>
            </w:r>
            <w:r w:rsidR="001D6BE2">
              <w:rPr>
                <w:rFonts w:ascii="Calibri" w:eastAsia="Calibri" w:hAnsi="Calibri" w:cs="Calibri"/>
                <w:color w:val="000000" w:themeColor="text1"/>
                <w:sz w:val="24"/>
                <w:szCs w:val="24"/>
              </w:rPr>
              <w:t>01789 298615</w:t>
            </w:r>
          </w:p>
          <w:p w14:paraId="542F774B" w14:textId="77777777" w:rsidR="00020F28" w:rsidRDefault="00020F28"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2317FD77" w14:textId="77777777"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Email: enquiried@springfiralmind.org.uk</w:t>
            </w:r>
          </w:p>
          <w:p w14:paraId="29BDFEEF" w14:textId="77777777" w:rsidR="001D6BE2" w:rsidRDefault="001D6BE2"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78E9D4DD" w14:textId="77777777" w:rsidR="00864AEA" w:rsidRDefault="00864AEA" w:rsidP="00864AE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Based within Crisis Resolution Team </w:t>
            </w:r>
          </w:p>
          <w:p w14:paraId="77843E2E" w14:textId="61B9A363" w:rsidR="00864AEA" w:rsidRDefault="00864AEA" w:rsidP="001D6BE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bl>
    <w:p w14:paraId="71416CA8" w14:textId="77777777" w:rsidR="00C170C7" w:rsidRDefault="00C170C7" w:rsidP="39393B07">
      <w:pPr>
        <w:rPr>
          <w:b/>
          <w:bCs/>
          <w:sz w:val="28"/>
          <w:szCs w:val="28"/>
          <w:u w:val="single"/>
        </w:rPr>
      </w:pPr>
    </w:p>
    <w:p w14:paraId="0B1E514C" w14:textId="5102BE0A" w:rsidR="39393B07" w:rsidRPr="00864AEA" w:rsidRDefault="39393B07" w:rsidP="39393B07">
      <w:pPr>
        <w:rPr>
          <w:b/>
          <w:bCs/>
          <w:color w:val="FFFFFF" w:themeColor="background1"/>
          <w:sz w:val="28"/>
          <w:szCs w:val="28"/>
          <w:u w:val="single"/>
        </w:rPr>
      </w:pPr>
      <w:r w:rsidRPr="39393B07">
        <w:rPr>
          <w:b/>
          <w:bCs/>
          <w:sz w:val="28"/>
          <w:szCs w:val="28"/>
          <w:u w:val="single"/>
        </w:rPr>
        <w:t xml:space="preserve">Any Baby Loss (IVF, ectopic, molar, </w:t>
      </w:r>
      <w:r w:rsidR="001341A5">
        <w:rPr>
          <w:b/>
          <w:bCs/>
          <w:sz w:val="28"/>
          <w:szCs w:val="28"/>
          <w:u w:val="single"/>
        </w:rPr>
        <w:t xml:space="preserve">termination, </w:t>
      </w:r>
      <w:r w:rsidRPr="39393B07">
        <w:rPr>
          <w:b/>
          <w:bCs/>
          <w:sz w:val="28"/>
          <w:szCs w:val="28"/>
          <w:u w:val="single"/>
        </w:rPr>
        <w:t xml:space="preserve">miscarriage, stillbirth, </w:t>
      </w:r>
      <w:r w:rsidR="001341A5">
        <w:rPr>
          <w:b/>
          <w:bCs/>
          <w:sz w:val="28"/>
          <w:szCs w:val="28"/>
          <w:u w:val="single"/>
        </w:rPr>
        <w:t>neonatal)</w:t>
      </w:r>
    </w:p>
    <w:tbl>
      <w:tblPr>
        <w:tblStyle w:val="GridTable5Dark-Accent1"/>
        <w:tblW w:w="9351" w:type="dxa"/>
        <w:tblLayout w:type="fixed"/>
        <w:tblLook w:val="06A0" w:firstRow="1" w:lastRow="0" w:firstColumn="1" w:lastColumn="0" w:noHBand="1" w:noVBand="1"/>
      </w:tblPr>
      <w:tblGrid>
        <w:gridCol w:w="1413"/>
        <w:gridCol w:w="3260"/>
        <w:gridCol w:w="4678"/>
      </w:tblGrid>
      <w:tr w:rsidR="001341A5" w:rsidRPr="00864AEA" w14:paraId="6397CC68" w14:textId="77777777" w:rsidTr="001341A5">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13" w:type="dxa"/>
            <w:shd w:val="clear" w:color="auto" w:fill="7030A0"/>
          </w:tcPr>
          <w:p w14:paraId="5931E164" w14:textId="0461BBCF" w:rsidR="001341A5" w:rsidRPr="00864AEA" w:rsidRDefault="001341A5" w:rsidP="39393B07">
            <w:pPr>
              <w:jc w:val="center"/>
              <w:rPr>
                <w:rFonts w:eastAsiaTheme="minorEastAsia"/>
                <w:sz w:val="24"/>
                <w:szCs w:val="24"/>
              </w:rPr>
            </w:pPr>
          </w:p>
        </w:tc>
        <w:tc>
          <w:tcPr>
            <w:tcW w:w="3260" w:type="dxa"/>
            <w:shd w:val="clear" w:color="auto" w:fill="7030A0"/>
          </w:tcPr>
          <w:p w14:paraId="01D91343" w14:textId="77777777" w:rsidR="001341A5" w:rsidRDefault="001341A5"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p>
          <w:p w14:paraId="346CC930" w14:textId="0AE0EC9F" w:rsidR="001341A5" w:rsidRDefault="001341A5"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r w:rsidRPr="00864AEA">
              <w:rPr>
                <w:rFonts w:eastAsiaTheme="minorEastAsia"/>
                <w:sz w:val="24"/>
                <w:szCs w:val="24"/>
              </w:rPr>
              <w:t>Aim</w:t>
            </w:r>
          </w:p>
          <w:p w14:paraId="1D692628" w14:textId="7FC49A9F" w:rsidR="001341A5" w:rsidRPr="00864AEA" w:rsidRDefault="001341A5"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p>
        </w:tc>
        <w:tc>
          <w:tcPr>
            <w:tcW w:w="4678" w:type="dxa"/>
            <w:shd w:val="clear" w:color="auto" w:fill="7030A0"/>
          </w:tcPr>
          <w:p w14:paraId="5CF57846" w14:textId="77777777" w:rsidR="001341A5" w:rsidRDefault="001341A5"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p>
          <w:p w14:paraId="4A543F6F" w14:textId="4C6F17EB" w:rsidR="001341A5" w:rsidRPr="00864AEA" w:rsidRDefault="001341A5"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00864AEA">
              <w:rPr>
                <w:rFonts w:eastAsiaTheme="minorEastAsia"/>
                <w:sz w:val="24"/>
                <w:szCs w:val="24"/>
              </w:rPr>
              <w:t>Contact Details</w:t>
            </w:r>
          </w:p>
        </w:tc>
      </w:tr>
      <w:tr w:rsidR="001341A5" w14:paraId="0402E9E0" w14:textId="77777777" w:rsidTr="001341A5">
        <w:tc>
          <w:tcPr>
            <w:cnfStyle w:val="001000000000" w:firstRow="0" w:lastRow="0" w:firstColumn="1" w:lastColumn="0" w:oddVBand="0" w:evenVBand="0" w:oddHBand="0" w:evenHBand="0" w:firstRowFirstColumn="0" w:firstRowLastColumn="0" w:lastRowFirstColumn="0" w:lastRowLastColumn="0"/>
            <w:tcW w:w="1413" w:type="dxa"/>
            <w:shd w:val="clear" w:color="auto" w:fill="7030A0"/>
          </w:tcPr>
          <w:p w14:paraId="189D9C1B" w14:textId="77777777" w:rsidR="001341A5" w:rsidRPr="00864AEA" w:rsidRDefault="001341A5" w:rsidP="39393B07">
            <w:pPr>
              <w:jc w:val="center"/>
              <w:rPr>
                <w:rFonts w:eastAsiaTheme="minorEastAsia"/>
                <w:sz w:val="24"/>
                <w:szCs w:val="24"/>
              </w:rPr>
            </w:pPr>
          </w:p>
          <w:p w14:paraId="657579A0" w14:textId="23F8BDFF" w:rsidR="001341A5" w:rsidRPr="00864AEA" w:rsidRDefault="001341A5" w:rsidP="39393B07">
            <w:pPr>
              <w:jc w:val="center"/>
              <w:rPr>
                <w:rFonts w:eastAsiaTheme="minorEastAsia"/>
                <w:sz w:val="24"/>
                <w:szCs w:val="24"/>
              </w:rPr>
            </w:pPr>
            <w:r w:rsidRPr="00864AEA">
              <w:rPr>
                <w:rFonts w:eastAsiaTheme="minorEastAsia"/>
                <w:sz w:val="24"/>
                <w:szCs w:val="24"/>
              </w:rPr>
              <w:t>Cruse</w:t>
            </w:r>
          </w:p>
        </w:tc>
        <w:tc>
          <w:tcPr>
            <w:tcW w:w="3260" w:type="dxa"/>
            <w:shd w:val="clear" w:color="auto" w:fill="C98DE3"/>
          </w:tcPr>
          <w:p w14:paraId="4D828A19" w14:textId="77777777"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034C6392" w14:textId="19DDFD17"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Any bereavement</w:t>
            </w:r>
            <w:r>
              <w:rPr>
                <w:rFonts w:eastAsiaTheme="minorEastAsia"/>
                <w:sz w:val="24"/>
                <w:szCs w:val="24"/>
              </w:rPr>
              <w:t>.</w:t>
            </w:r>
          </w:p>
          <w:p w14:paraId="24947B7B" w14:textId="77777777" w:rsidR="001341A5" w:rsidRDefault="001341A5" w:rsidP="00864AEA">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Helps people understand their grief and cope with their loss.</w:t>
            </w:r>
          </w:p>
          <w:p w14:paraId="756B9E4A" w14:textId="0CFA8EFE"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c>
          <w:tcPr>
            <w:tcW w:w="4678" w:type="dxa"/>
            <w:shd w:val="clear" w:color="auto" w:fill="C98DE3"/>
          </w:tcPr>
          <w:p w14:paraId="03CE1A87" w14:textId="77777777"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3B36395C" w14:textId="717A81AF"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Tel:</w:t>
            </w:r>
            <w:r w:rsidRPr="39393B07">
              <w:rPr>
                <w:rFonts w:eastAsiaTheme="minorEastAsia"/>
                <w:sz w:val="24"/>
                <w:szCs w:val="24"/>
              </w:rPr>
              <w:t xml:space="preserve"> 0808 808 1677</w:t>
            </w:r>
          </w:p>
          <w:p w14:paraId="28491B5D" w14:textId="77777777" w:rsidR="001341A5" w:rsidRDefault="001341A5" w:rsidP="00864AEA">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864AEA">
              <w:rPr>
                <w:rFonts w:eastAsiaTheme="minorEastAsia"/>
                <w:sz w:val="24"/>
                <w:szCs w:val="24"/>
              </w:rPr>
              <w:t>Monday: 9.30am-5pm</w:t>
            </w:r>
            <w:r>
              <w:rPr>
                <w:rFonts w:eastAsiaTheme="minorEastAsia"/>
                <w:sz w:val="24"/>
                <w:szCs w:val="24"/>
              </w:rPr>
              <w:t xml:space="preserve">, </w:t>
            </w:r>
          </w:p>
          <w:p w14:paraId="29AF8A78" w14:textId="77777777" w:rsidR="001341A5" w:rsidRDefault="001341A5" w:rsidP="00864AEA">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 xml:space="preserve">Tuesday- Thursday 9:30am – 8pm, Friday 9:30am – 5pm, </w:t>
            </w:r>
          </w:p>
          <w:p w14:paraId="469D2E03" w14:textId="17AB8239" w:rsidR="001341A5" w:rsidRPr="00864AEA" w:rsidRDefault="001341A5" w:rsidP="00864AE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sz w:val="24"/>
                <w:szCs w:val="24"/>
              </w:rPr>
            </w:pPr>
            <w:r>
              <w:rPr>
                <w:rFonts w:eastAsiaTheme="minorEastAsia"/>
                <w:sz w:val="24"/>
                <w:szCs w:val="24"/>
              </w:rPr>
              <w:t>Sat – Sun 10am – 2pm.</w:t>
            </w:r>
          </w:p>
          <w:p w14:paraId="59D558D0" w14:textId="77777777" w:rsidR="001341A5" w:rsidRDefault="001341A5" w:rsidP="39393B07">
            <w:pPr>
              <w:cnfStyle w:val="000000000000" w:firstRow="0" w:lastRow="0" w:firstColumn="0" w:lastColumn="0" w:oddVBand="0" w:evenVBand="0" w:oddHBand="0" w:evenHBand="0" w:firstRowFirstColumn="0" w:firstRowLastColumn="0" w:lastRowFirstColumn="0" w:lastRowLastColumn="0"/>
            </w:pPr>
          </w:p>
          <w:p w14:paraId="458D8528" w14:textId="18323985" w:rsidR="001341A5" w:rsidRDefault="001866FB"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hyperlink r:id="rId12">
              <w:r w:rsidR="001341A5" w:rsidRPr="39393B07">
                <w:rPr>
                  <w:rStyle w:val="Hyperlink"/>
                  <w:rFonts w:eastAsiaTheme="minorEastAsia"/>
                  <w:color w:val="auto"/>
                  <w:sz w:val="24"/>
                  <w:szCs w:val="24"/>
                  <w:u w:val="none"/>
                </w:rPr>
                <w:t>Cruse</w:t>
              </w:r>
              <w:r w:rsidR="001341A5">
                <w:rPr>
                  <w:rStyle w:val="Hyperlink"/>
                  <w:rFonts w:eastAsiaTheme="minorEastAsia"/>
                  <w:color w:val="auto"/>
                  <w:sz w:val="24"/>
                  <w:szCs w:val="24"/>
                  <w:u w:val="none"/>
                </w:rPr>
                <w:t xml:space="preserve"> </w:t>
              </w:r>
              <w:r w:rsidR="001341A5" w:rsidRPr="39393B07">
                <w:rPr>
                  <w:rStyle w:val="Hyperlink"/>
                  <w:rFonts w:eastAsiaTheme="minorEastAsia"/>
                  <w:color w:val="auto"/>
                  <w:sz w:val="24"/>
                  <w:szCs w:val="24"/>
                  <w:u w:val="none"/>
                </w:rPr>
                <w:t>Chat | Chat online with a grief counsellor</w:t>
              </w:r>
            </w:hyperlink>
          </w:p>
          <w:p w14:paraId="64B1E886" w14:textId="77777777"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9am – 9pm Monday to Friday.</w:t>
            </w:r>
          </w:p>
          <w:p w14:paraId="16CD14B2" w14:textId="14DC5B94"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r>
      <w:tr w:rsidR="001341A5" w14:paraId="726500A2" w14:textId="77777777" w:rsidTr="001341A5">
        <w:tc>
          <w:tcPr>
            <w:cnfStyle w:val="001000000000" w:firstRow="0" w:lastRow="0" w:firstColumn="1" w:lastColumn="0" w:oddVBand="0" w:evenVBand="0" w:oddHBand="0" w:evenHBand="0" w:firstRowFirstColumn="0" w:firstRowLastColumn="0" w:lastRowFirstColumn="0" w:lastRowLastColumn="0"/>
            <w:tcW w:w="1413" w:type="dxa"/>
            <w:shd w:val="clear" w:color="auto" w:fill="7030A0"/>
          </w:tcPr>
          <w:p w14:paraId="2E34FA90" w14:textId="77777777" w:rsidR="001341A5" w:rsidRDefault="001341A5" w:rsidP="39393B07">
            <w:pPr>
              <w:jc w:val="center"/>
              <w:rPr>
                <w:rFonts w:eastAsiaTheme="minorEastAsia"/>
                <w:b w:val="0"/>
                <w:bCs w:val="0"/>
                <w:sz w:val="24"/>
                <w:szCs w:val="24"/>
              </w:rPr>
            </w:pPr>
          </w:p>
          <w:p w14:paraId="1D998F1D" w14:textId="22478E90" w:rsidR="001341A5" w:rsidRPr="00864AEA" w:rsidRDefault="001341A5" w:rsidP="39393B07">
            <w:pPr>
              <w:jc w:val="center"/>
              <w:rPr>
                <w:rFonts w:eastAsiaTheme="minorEastAsia"/>
                <w:sz w:val="24"/>
                <w:szCs w:val="24"/>
              </w:rPr>
            </w:pPr>
            <w:r w:rsidRPr="00864AEA">
              <w:rPr>
                <w:rFonts w:eastAsiaTheme="minorEastAsia"/>
                <w:sz w:val="24"/>
                <w:szCs w:val="24"/>
              </w:rPr>
              <w:t>Tommy’s</w:t>
            </w:r>
          </w:p>
        </w:tc>
        <w:tc>
          <w:tcPr>
            <w:tcW w:w="3260" w:type="dxa"/>
            <w:shd w:val="clear" w:color="auto" w:fill="C98DE3"/>
          </w:tcPr>
          <w:p w14:paraId="7A69A87D" w14:textId="77777777"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309563EE" w14:textId="4EE55712"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bookmarkStart w:id="0" w:name="_Hlk117246477"/>
            <w:proofErr w:type="spellStart"/>
            <w:r>
              <w:rPr>
                <w:rFonts w:eastAsiaTheme="minorEastAsia"/>
                <w:sz w:val="24"/>
                <w:szCs w:val="24"/>
              </w:rPr>
              <w:t>Provide’s</w:t>
            </w:r>
            <w:proofErr w:type="spellEnd"/>
            <w:r w:rsidR="00020F28">
              <w:rPr>
                <w:rFonts w:eastAsiaTheme="minorEastAsia"/>
                <w:sz w:val="24"/>
                <w:szCs w:val="24"/>
              </w:rPr>
              <w:t xml:space="preserve"> support,</w:t>
            </w:r>
            <w:r>
              <w:rPr>
                <w:rFonts w:eastAsiaTheme="minorEastAsia"/>
                <w:sz w:val="24"/>
                <w:szCs w:val="24"/>
              </w:rPr>
              <w:t xml:space="preserve"> information and videos of </w:t>
            </w:r>
            <w:proofErr w:type="gramStart"/>
            <w:r>
              <w:rPr>
                <w:rFonts w:eastAsiaTheme="minorEastAsia"/>
                <w:sz w:val="24"/>
                <w:szCs w:val="24"/>
              </w:rPr>
              <w:t>real life</w:t>
            </w:r>
            <w:proofErr w:type="gramEnd"/>
            <w:r>
              <w:rPr>
                <w:rFonts w:eastAsiaTheme="minorEastAsia"/>
                <w:sz w:val="24"/>
                <w:szCs w:val="24"/>
              </w:rPr>
              <w:t xml:space="preserve"> experiences.</w:t>
            </w:r>
          </w:p>
          <w:p w14:paraId="5EF62DC0" w14:textId="4F4A2308" w:rsidR="001341A5" w:rsidRDefault="00020F28"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w:t>
            </w:r>
            <w:r w:rsidR="001341A5" w:rsidRPr="39393B07">
              <w:rPr>
                <w:rFonts w:eastAsiaTheme="minorEastAsia"/>
                <w:sz w:val="24"/>
                <w:szCs w:val="24"/>
              </w:rPr>
              <w:t xml:space="preserve"> Ectopic</w:t>
            </w:r>
          </w:p>
          <w:p w14:paraId="574BD7F3" w14:textId="2DD2E509"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Molar</w:t>
            </w:r>
          </w:p>
          <w:p w14:paraId="34787D3A" w14:textId="5059C6FE"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Miscarriage</w:t>
            </w:r>
          </w:p>
          <w:p w14:paraId="20B7C5AF" w14:textId="091635B1"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Stillbirth</w:t>
            </w:r>
          </w:p>
          <w:p w14:paraId="345FF40C" w14:textId="5536F7F6"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Terminating for medical reasons</w:t>
            </w:r>
          </w:p>
          <w:p w14:paraId="4B203751" w14:textId="117F14DB"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Neonatal death</w:t>
            </w:r>
          </w:p>
          <w:p w14:paraId="6E786734" w14:textId="6F4DC00A"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IVF</w:t>
            </w:r>
          </w:p>
          <w:p w14:paraId="1FE6C3F8" w14:textId="6FEE1173"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Pregnancy after loss</w:t>
            </w:r>
          </w:p>
          <w:bookmarkEnd w:id="0"/>
          <w:p w14:paraId="760A3A31" w14:textId="069E838B"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c>
          <w:tcPr>
            <w:tcW w:w="4678" w:type="dxa"/>
            <w:shd w:val="clear" w:color="auto" w:fill="C98DE3"/>
          </w:tcPr>
          <w:p w14:paraId="1E3CB44F" w14:textId="77777777"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3DE7C088" w14:textId="4271AE68"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bookmarkStart w:id="1" w:name="_Hlk117246519"/>
            <w:r w:rsidRPr="39393B07">
              <w:rPr>
                <w:rFonts w:eastAsiaTheme="minorEastAsia"/>
                <w:sz w:val="24"/>
                <w:szCs w:val="24"/>
              </w:rPr>
              <w:t xml:space="preserve">Tommy’s midwife helpline: 0800 0147 800 </w:t>
            </w:r>
          </w:p>
          <w:p w14:paraId="06997A8F" w14:textId="156AD12F"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free of charge from 9-5 Monday to Friday</w:t>
            </w:r>
          </w:p>
          <w:p w14:paraId="42B2F536" w14:textId="3C69BF0B"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51695586" w14:textId="4D6BE3D1"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xml:space="preserve">Email </w:t>
            </w:r>
            <w:hyperlink r:id="rId13">
              <w:r w:rsidRPr="39393B07">
                <w:rPr>
                  <w:rStyle w:val="Hyperlink"/>
                  <w:rFonts w:eastAsiaTheme="minorEastAsia"/>
                  <w:color w:val="auto"/>
                  <w:sz w:val="24"/>
                  <w:szCs w:val="24"/>
                  <w:u w:val="none"/>
                </w:rPr>
                <w:t>midwife@tommys.org</w:t>
              </w:r>
            </w:hyperlink>
          </w:p>
          <w:p w14:paraId="6BD34133" w14:textId="2B10D664"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p>
          <w:p w14:paraId="3FFD8DCC" w14:textId="7D35B248"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b/>
                <w:bCs/>
                <w:sz w:val="24"/>
                <w:szCs w:val="24"/>
              </w:rPr>
            </w:pPr>
            <w:r w:rsidRPr="39393B07">
              <w:rPr>
                <w:rFonts w:eastAsiaTheme="minorEastAsia"/>
                <w:sz w:val="24"/>
                <w:szCs w:val="24"/>
              </w:rPr>
              <w:t xml:space="preserve">Facebook group of the baby loss community to connect with each other, ask questions, share advice in a safe and private environment, and offer mutual support to one another.  </w:t>
            </w:r>
          </w:p>
          <w:p w14:paraId="1996A0EE" w14:textId="20241D40" w:rsidR="001341A5" w:rsidRPr="00864AEA" w:rsidRDefault="001866FB"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hyperlink r:id="rId14">
              <w:r w:rsidR="001341A5" w:rsidRPr="00864AEA">
                <w:rPr>
                  <w:rStyle w:val="Hyperlink"/>
                  <w:rFonts w:eastAsiaTheme="minorEastAsia"/>
                  <w:color w:val="auto"/>
                  <w:sz w:val="24"/>
                  <w:szCs w:val="24"/>
                  <w:u w:val="none"/>
                </w:rPr>
                <w:t>https://m.facebook.com/groups/Tommysblsupport/about</w:t>
              </w:r>
            </w:hyperlink>
            <w:bookmarkEnd w:id="1"/>
          </w:p>
        </w:tc>
      </w:tr>
      <w:tr w:rsidR="001341A5" w14:paraId="5C9A8A13" w14:textId="77777777" w:rsidTr="001341A5">
        <w:trPr>
          <w:trHeight w:val="390"/>
        </w:trPr>
        <w:tc>
          <w:tcPr>
            <w:cnfStyle w:val="001000000000" w:firstRow="0" w:lastRow="0" w:firstColumn="1" w:lastColumn="0" w:oddVBand="0" w:evenVBand="0" w:oddHBand="0" w:evenHBand="0" w:firstRowFirstColumn="0" w:firstRowLastColumn="0" w:lastRowFirstColumn="0" w:lastRowLastColumn="0"/>
            <w:tcW w:w="1413" w:type="dxa"/>
            <w:shd w:val="clear" w:color="auto" w:fill="7030A0"/>
          </w:tcPr>
          <w:p w14:paraId="1DECDBCE" w14:textId="77777777" w:rsidR="001341A5" w:rsidRDefault="001341A5" w:rsidP="39393B07">
            <w:pPr>
              <w:jc w:val="center"/>
              <w:rPr>
                <w:rFonts w:eastAsiaTheme="minorEastAsia"/>
                <w:b w:val="0"/>
                <w:bCs w:val="0"/>
                <w:sz w:val="24"/>
                <w:szCs w:val="24"/>
              </w:rPr>
            </w:pPr>
          </w:p>
          <w:p w14:paraId="12FEE7CD" w14:textId="18DAD367" w:rsidR="001341A5" w:rsidRPr="00864AEA" w:rsidRDefault="001341A5" w:rsidP="39393B07">
            <w:pPr>
              <w:jc w:val="center"/>
              <w:rPr>
                <w:rFonts w:eastAsiaTheme="minorEastAsia"/>
                <w:sz w:val="24"/>
                <w:szCs w:val="24"/>
              </w:rPr>
            </w:pPr>
            <w:r w:rsidRPr="00864AEA">
              <w:rPr>
                <w:rFonts w:eastAsiaTheme="minorEastAsia"/>
                <w:sz w:val="24"/>
                <w:szCs w:val="24"/>
              </w:rPr>
              <w:t>Twins Trust</w:t>
            </w:r>
          </w:p>
        </w:tc>
        <w:tc>
          <w:tcPr>
            <w:tcW w:w="3260" w:type="dxa"/>
            <w:shd w:val="clear" w:color="auto" w:fill="C98DE3"/>
          </w:tcPr>
          <w:p w14:paraId="3464FE8B" w14:textId="77777777"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42A3EEA7" w14:textId="65E5B07C" w:rsidR="001341A5" w:rsidRDefault="00020F28"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 xml:space="preserve">To </w:t>
            </w:r>
            <w:r w:rsidR="001341A5" w:rsidRPr="39393B07">
              <w:rPr>
                <w:rFonts w:eastAsiaTheme="minorEastAsia"/>
                <w:sz w:val="24"/>
                <w:szCs w:val="24"/>
              </w:rPr>
              <w:t xml:space="preserve">support all parents and carers of twins, triplets or more who have died whether </w:t>
            </w:r>
            <w:r w:rsidR="001341A5" w:rsidRPr="39393B07">
              <w:rPr>
                <w:rFonts w:eastAsiaTheme="minorEastAsia"/>
                <w:sz w:val="24"/>
                <w:szCs w:val="24"/>
              </w:rPr>
              <w:lastRenderedPageBreak/>
              <w:t>it was during or after pregnancy.</w:t>
            </w:r>
          </w:p>
          <w:p w14:paraId="26687635" w14:textId="77777777" w:rsidR="001341A5" w:rsidRDefault="001341A5" w:rsidP="001341A5">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xml:space="preserve">To offer support and advice through </w:t>
            </w:r>
            <w:proofErr w:type="gramStart"/>
            <w:r w:rsidRPr="39393B07">
              <w:rPr>
                <w:rFonts w:eastAsiaTheme="minorEastAsia"/>
                <w:sz w:val="24"/>
                <w:szCs w:val="24"/>
              </w:rPr>
              <w:t>peer to peer</w:t>
            </w:r>
            <w:proofErr w:type="gramEnd"/>
            <w:r w:rsidRPr="39393B07">
              <w:rPr>
                <w:rFonts w:eastAsiaTheme="minorEastAsia"/>
                <w:sz w:val="24"/>
                <w:szCs w:val="24"/>
              </w:rPr>
              <w:t xml:space="preserve"> contact;</w:t>
            </w:r>
          </w:p>
          <w:p w14:paraId="3BB5AFAD" w14:textId="569828F7" w:rsidR="001341A5" w:rsidRDefault="001341A5" w:rsidP="00864AEA">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Befriending Group</w:t>
            </w:r>
            <w:r>
              <w:rPr>
                <w:rFonts w:eastAsiaTheme="minorEastAsia"/>
                <w:sz w:val="24"/>
                <w:szCs w:val="24"/>
              </w:rPr>
              <w:t>,</w:t>
            </w:r>
          </w:p>
          <w:p w14:paraId="44215E55" w14:textId="1C7D8826" w:rsidR="001341A5" w:rsidRDefault="001341A5" w:rsidP="00864AEA">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Facebook Group</w:t>
            </w:r>
            <w:r>
              <w:rPr>
                <w:rFonts w:eastAsiaTheme="minorEastAsia"/>
                <w:sz w:val="24"/>
                <w:szCs w:val="24"/>
              </w:rPr>
              <w:t>,</w:t>
            </w:r>
          </w:p>
          <w:p w14:paraId="4F2CBE97" w14:textId="1487D246" w:rsidR="001341A5" w:rsidRDefault="001341A5" w:rsidP="00864AEA">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Resources</w:t>
            </w:r>
            <w:r>
              <w:rPr>
                <w:rFonts w:eastAsiaTheme="minorEastAsia"/>
                <w:sz w:val="24"/>
                <w:szCs w:val="24"/>
              </w:rPr>
              <w:t xml:space="preserve"> and </w:t>
            </w:r>
          </w:p>
          <w:p w14:paraId="652F7777" w14:textId="221FA07C" w:rsidR="00DA39D2"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Personal Stories</w:t>
            </w:r>
            <w:r>
              <w:rPr>
                <w:rFonts w:eastAsiaTheme="minorEastAsia"/>
                <w:sz w:val="24"/>
                <w:szCs w:val="24"/>
              </w:rPr>
              <w:t>.</w:t>
            </w:r>
          </w:p>
        </w:tc>
        <w:tc>
          <w:tcPr>
            <w:tcW w:w="4678" w:type="dxa"/>
            <w:shd w:val="clear" w:color="auto" w:fill="C98DE3"/>
          </w:tcPr>
          <w:p w14:paraId="5F5EFA99" w14:textId="7920DF0E"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1F05608F" w14:textId="77777777" w:rsidR="001341A5" w:rsidRDefault="001341A5" w:rsidP="001341A5">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 xml:space="preserve">Email: </w:t>
            </w:r>
            <w:hyperlink r:id="rId15">
              <w:r w:rsidRPr="39393B07">
                <w:rPr>
                  <w:rStyle w:val="Hyperlink"/>
                  <w:rFonts w:eastAsiaTheme="minorEastAsia"/>
                  <w:color w:val="auto"/>
                  <w:sz w:val="24"/>
                  <w:szCs w:val="24"/>
                  <w:u w:val="none"/>
                </w:rPr>
                <w:t>enquiries@twinstrust.org</w:t>
              </w:r>
            </w:hyperlink>
          </w:p>
          <w:p w14:paraId="4D4ECFF5" w14:textId="2C561595"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3002D930" w14:textId="0B6BE7EA" w:rsidR="001341A5"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CE712D">
              <w:rPr>
                <w:rFonts w:eastAsiaTheme="minorEastAsia"/>
                <w:sz w:val="24"/>
                <w:szCs w:val="24"/>
              </w:rPr>
              <w:t>https://twinstrust.org/bereavement.html</w:t>
            </w:r>
          </w:p>
          <w:p w14:paraId="7F746E60" w14:textId="091D8AB3" w:rsidR="00CE712D"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4D5E9C70" w14:textId="00D13E81" w:rsidR="00CE712D"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Bereavement befriender request form online</w:t>
            </w:r>
          </w:p>
          <w:p w14:paraId="76579A41" w14:textId="19C593B7" w:rsidR="00CE712D"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4BC08DB3" w14:textId="284FD2E0" w:rsidR="00CE712D"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Online Support Group Meeting, email: bereavementsupport@twinstrust.org</w:t>
            </w:r>
          </w:p>
          <w:p w14:paraId="491E5DCA" w14:textId="7D1A044F"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br/>
            </w:r>
          </w:p>
          <w:p w14:paraId="0F50C76B" w14:textId="6B265B46" w:rsidR="001341A5" w:rsidRDefault="001341A5"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tab/>
            </w:r>
            <w:r>
              <w:tab/>
            </w:r>
          </w:p>
          <w:p w14:paraId="0FB6EDA2" w14:textId="3D1B59CB" w:rsidR="001341A5" w:rsidRDefault="001341A5" w:rsidP="001341A5">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r>
      <w:tr w:rsidR="001341A5" w14:paraId="564CBF1C" w14:textId="77777777" w:rsidTr="001341A5">
        <w:trPr>
          <w:trHeight w:val="390"/>
        </w:trPr>
        <w:tc>
          <w:tcPr>
            <w:cnfStyle w:val="001000000000" w:firstRow="0" w:lastRow="0" w:firstColumn="1" w:lastColumn="0" w:oddVBand="0" w:evenVBand="0" w:oddHBand="0" w:evenHBand="0" w:firstRowFirstColumn="0" w:firstRowLastColumn="0" w:lastRowFirstColumn="0" w:lastRowLastColumn="0"/>
            <w:tcW w:w="1413" w:type="dxa"/>
            <w:shd w:val="clear" w:color="auto" w:fill="7030A0"/>
          </w:tcPr>
          <w:p w14:paraId="35B9690C" w14:textId="77777777" w:rsidR="001341A5" w:rsidRDefault="001341A5" w:rsidP="0AEF45D5">
            <w:pPr>
              <w:jc w:val="center"/>
              <w:rPr>
                <w:rFonts w:eastAsiaTheme="minorEastAsia"/>
                <w:b w:val="0"/>
                <w:bCs w:val="0"/>
                <w:sz w:val="24"/>
                <w:szCs w:val="24"/>
              </w:rPr>
            </w:pPr>
          </w:p>
          <w:p w14:paraId="3FE10DF3" w14:textId="166177B4" w:rsidR="001341A5" w:rsidRPr="001341A5" w:rsidRDefault="001341A5" w:rsidP="001341A5">
            <w:pPr>
              <w:jc w:val="center"/>
              <w:rPr>
                <w:rFonts w:eastAsiaTheme="minorEastAsia"/>
                <w:b w:val="0"/>
                <w:bCs w:val="0"/>
                <w:sz w:val="24"/>
                <w:szCs w:val="24"/>
              </w:rPr>
            </w:pPr>
            <w:r w:rsidRPr="00864AEA">
              <w:rPr>
                <w:rFonts w:eastAsiaTheme="minorEastAsia"/>
                <w:sz w:val="24"/>
                <w:szCs w:val="24"/>
              </w:rPr>
              <w:t>Petals</w:t>
            </w:r>
          </w:p>
        </w:tc>
        <w:tc>
          <w:tcPr>
            <w:tcW w:w="3260" w:type="dxa"/>
            <w:shd w:val="clear" w:color="auto" w:fill="C98DE3"/>
          </w:tcPr>
          <w:p w14:paraId="49B9FC3C" w14:textId="77777777" w:rsidR="001341A5" w:rsidRPr="001341A5" w:rsidRDefault="001341A5" w:rsidP="0AEF45D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7F0E588B" w14:textId="7983CEE0" w:rsidR="001341A5" w:rsidRPr="001341A5" w:rsidRDefault="001341A5" w:rsidP="001341A5">
            <w:pPr>
              <w:pStyle w:val="Heading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341A5">
              <w:rPr>
                <w:rFonts w:asciiTheme="minorHAnsi" w:eastAsia="Raleway" w:hAnsiTheme="minorHAnsi" w:cstheme="minorHAnsi"/>
                <w:i w:val="0"/>
                <w:iCs w:val="0"/>
                <w:color w:val="333333"/>
                <w:sz w:val="24"/>
                <w:szCs w:val="24"/>
              </w:rPr>
              <w:t>Working towards providing a nationwide specialist counselling service for parents affected by any of the following:</w:t>
            </w:r>
          </w:p>
          <w:p w14:paraId="6467C906" w14:textId="77777777" w:rsidR="001341A5" w:rsidRPr="001341A5" w:rsidRDefault="001341A5" w:rsidP="001341A5">
            <w:pPr>
              <w:pStyle w:val="Heading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341A5">
              <w:rPr>
                <w:rFonts w:asciiTheme="minorHAnsi" w:eastAsia="Raleway" w:hAnsiTheme="minorHAnsi" w:cstheme="minorHAnsi"/>
                <w:i w:val="0"/>
                <w:iCs w:val="0"/>
                <w:color w:val="333333"/>
                <w:sz w:val="24"/>
                <w:szCs w:val="24"/>
              </w:rPr>
              <w:t>Miscarriage</w:t>
            </w:r>
          </w:p>
          <w:p w14:paraId="7C97E72F" w14:textId="77777777" w:rsidR="001341A5" w:rsidRPr="001341A5" w:rsidRDefault="001341A5" w:rsidP="001341A5">
            <w:pPr>
              <w:pStyle w:val="Heading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341A5">
              <w:rPr>
                <w:rFonts w:asciiTheme="minorHAnsi" w:eastAsia="Raleway" w:hAnsiTheme="minorHAnsi" w:cstheme="minorHAnsi"/>
                <w:i w:val="0"/>
                <w:iCs w:val="0"/>
                <w:color w:val="333333"/>
                <w:sz w:val="24"/>
                <w:szCs w:val="24"/>
              </w:rPr>
              <w:t>Poor pregnancy diagnosis</w:t>
            </w:r>
          </w:p>
          <w:p w14:paraId="6A8CE783" w14:textId="77777777" w:rsidR="001341A5" w:rsidRPr="001341A5" w:rsidRDefault="001341A5" w:rsidP="001341A5">
            <w:pPr>
              <w:pStyle w:val="Heading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341A5">
              <w:rPr>
                <w:rFonts w:asciiTheme="minorHAnsi" w:eastAsia="Raleway" w:hAnsiTheme="minorHAnsi" w:cstheme="minorHAnsi"/>
                <w:i w:val="0"/>
                <w:iCs w:val="0"/>
                <w:color w:val="333333"/>
                <w:sz w:val="24"/>
                <w:szCs w:val="24"/>
              </w:rPr>
              <w:t>Stillbirth</w:t>
            </w:r>
          </w:p>
          <w:p w14:paraId="3A9A8D18" w14:textId="77777777" w:rsidR="001341A5" w:rsidRPr="001341A5" w:rsidRDefault="001341A5" w:rsidP="001341A5">
            <w:pPr>
              <w:pStyle w:val="Heading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341A5">
              <w:rPr>
                <w:rFonts w:asciiTheme="minorHAnsi" w:eastAsia="Raleway" w:hAnsiTheme="minorHAnsi" w:cstheme="minorHAnsi"/>
                <w:i w:val="0"/>
                <w:iCs w:val="0"/>
                <w:color w:val="333333"/>
                <w:sz w:val="24"/>
                <w:szCs w:val="24"/>
              </w:rPr>
              <w:t>Neonatal loss</w:t>
            </w:r>
          </w:p>
          <w:p w14:paraId="562398E6" w14:textId="13E453E5" w:rsidR="001341A5" w:rsidRDefault="001341A5" w:rsidP="001341A5">
            <w:pPr>
              <w:pStyle w:val="Heading4"/>
              <w:cnfStyle w:val="000000000000" w:firstRow="0" w:lastRow="0" w:firstColumn="0" w:lastColumn="0" w:oddVBand="0" w:evenVBand="0" w:oddHBand="0" w:evenHBand="0" w:firstRowFirstColumn="0" w:firstRowLastColumn="0" w:lastRowFirstColumn="0" w:lastRowLastColumn="0"/>
              <w:rPr>
                <w:rFonts w:asciiTheme="minorHAnsi" w:eastAsia="Raleway" w:hAnsiTheme="minorHAnsi" w:cstheme="minorHAnsi"/>
                <w:i w:val="0"/>
                <w:iCs w:val="0"/>
                <w:color w:val="333333"/>
                <w:sz w:val="24"/>
                <w:szCs w:val="24"/>
              </w:rPr>
            </w:pPr>
            <w:r w:rsidRPr="001341A5">
              <w:rPr>
                <w:rFonts w:asciiTheme="minorHAnsi" w:eastAsia="Raleway" w:hAnsiTheme="minorHAnsi" w:cstheme="minorHAnsi"/>
                <w:i w:val="0"/>
                <w:iCs w:val="0"/>
                <w:color w:val="333333"/>
                <w:sz w:val="24"/>
                <w:szCs w:val="24"/>
              </w:rPr>
              <w:t>Antenatal anxiety following a previous loss/</w:t>
            </w:r>
            <w:proofErr w:type="gramStart"/>
            <w:r w:rsidRPr="001341A5">
              <w:rPr>
                <w:rFonts w:asciiTheme="minorHAnsi" w:eastAsia="Raleway" w:hAnsiTheme="minorHAnsi" w:cstheme="minorHAnsi"/>
                <w:i w:val="0"/>
                <w:iCs w:val="0"/>
                <w:color w:val="333333"/>
                <w:sz w:val="24"/>
                <w:szCs w:val="24"/>
              </w:rPr>
              <w:t>losses</w:t>
            </w:r>
            <w:proofErr w:type="gramEnd"/>
          </w:p>
          <w:p w14:paraId="2883FF5B" w14:textId="7A708562" w:rsidR="001341A5" w:rsidRPr="001341A5" w:rsidRDefault="001341A5" w:rsidP="00FB3A9A">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c>
          <w:tcPr>
            <w:tcW w:w="4678" w:type="dxa"/>
            <w:shd w:val="clear" w:color="auto" w:fill="C98DE3"/>
          </w:tcPr>
          <w:p w14:paraId="43F274FE" w14:textId="2F345AA5" w:rsidR="001341A5" w:rsidRDefault="001341A5" w:rsidP="0AEF45D5">
            <w:pPr>
              <w:cnfStyle w:val="000000000000" w:firstRow="0" w:lastRow="0" w:firstColumn="0" w:lastColumn="0" w:oddVBand="0" w:evenVBand="0" w:oddHBand="0" w:evenHBand="0" w:firstRowFirstColumn="0" w:firstRowLastColumn="0" w:lastRowFirstColumn="0" w:lastRowLastColumn="0"/>
            </w:pPr>
          </w:p>
          <w:p w14:paraId="661EF31F" w14:textId="624F3332" w:rsidR="001341A5" w:rsidRDefault="001341A5" w:rsidP="001341A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Tel: 0300 6880068</w:t>
            </w:r>
          </w:p>
          <w:p w14:paraId="136BF316" w14:textId="77777777" w:rsidR="001341A5" w:rsidRDefault="001341A5" w:rsidP="001341A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48C49F80" w14:textId="6C9D69FB" w:rsidR="00020F28" w:rsidRDefault="001341A5" w:rsidP="001341A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 xml:space="preserve">Email: </w:t>
            </w:r>
            <w:r w:rsidR="00020F28" w:rsidRPr="00020F28">
              <w:rPr>
                <w:rFonts w:ascii="Calibri" w:eastAsia="Calibri" w:hAnsi="Calibri" w:cs="Calibri"/>
                <w:sz w:val="24"/>
                <w:szCs w:val="24"/>
              </w:rPr>
              <w:t>counselling@petalscharity.org</w:t>
            </w:r>
          </w:p>
          <w:p w14:paraId="513373DD" w14:textId="3DF0D4C7" w:rsidR="00020F28" w:rsidRDefault="00020F28" w:rsidP="001341A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5B1FBAEC" w14:textId="41023F80" w:rsidR="00020F28" w:rsidRDefault="00020F28" w:rsidP="001341A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Access more service details online.</w:t>
            </w:r>
          </w:p>
          <w:p w14:paraId="110EA2CB" w14:textId="6A4FD3C3" w:rsidR="001341A5" w:rsidRDefault="001341A5" w:rsidP="0AEF45D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bl>
    <w:p w14:paraId="17596721" w14:textId="77777777" w:rsidR="001341A5" w:rsidRDefault="001341A5" w:rsidP="39393B07">
      <w:pPr>
        <w:rPr>
          <w:b/>
          <w:bCs/>
          <w:sz w:val="28"/>
          <w:szCs w:val="28"/>
          <w:u w:val="single"/>
        </w:rPr>
      </w:pPr>
    </w:p>
    <w:p w14:paraId="3EF4AEE2" w14:textId="4BE5FA87" w:rsidR="001341A5" w:rsidRDefault="39393B07" w:rsidP="39393B07">
      <w:pPr>
        <w:rPr>
          <w:b/>
          <w:bCs/>
          <w:sz w:val="28"/>
          <w:szCs w:val="28"/>
          <w:u w:val="single"/>
        </w:rPr>
      </w:pPr>
      <w:r w:rsidRPr="39393B07">
        <w:rPr>
          <w:b/>
          <w:bCs/>
          <w:sz w:val="28"/>
          <w:szCs w:val="28"/>
          <w:u w:val="single"/>
        </w:rPr>
        <w:t>Herefordshire</w:t>
      </w:r>
    </w:p>
    <w:tbl>
      <w:tblPr>
        <w:tblStyle w:val="GridTable5Dark-Accent1"/>
        <w:tblW w:w="9351" w:type="dxa"/>
        <w:tblLayout w:type="fixed"/>
        <w:tblLook w:val="06A0" w:firstRow="1" w:lastRow="0" w:firstColumn="1" w:lastColumn="0" w:noHBand="1" w:noVBand="1"/>
      </w:tblPr>
      <w:tblGrid>
        <w:gridCol w:w="1425"/>
        <w:gridCol w:w="3248"/>
        <w:gridCol w:w="4678"/>
      </w:tblGrid>
      <w:tr w:rsidR="00020F28" w14:paraId="2C95A16A" w14:textId="77777777" w:rsidTr="00020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shd w:val="clear" w:color="auto" w:fill="7030A0"/>
          </w:tcPr>
          <w:p w14:paraId="6D08D8E0" w14:textId="0461BBCF" w:rsidR="00020F28" w:rsidRDefault="00020F28" w:rsidP="39393B07">
            <w:pPr>
              <w:jc w:val="center"/>
              <w:rPr>
                <w:rFonts w:ascii="Calibri" w:eastAsia="Calibri" w:hAnsi="Calibri" w:cs="Calibri"/>
                <w:b w:val="0"/>
                <w:bCs w:val="0"/>
                <w:color w:val="auto"/>
                <w:sz w:val="24"/>
                <w:szCs w:val="24"/>
              </w:rPr>
            </w:pPr>
          </w:p>
        </w:tc>
        <w:tc>
          <w:tcPr>
            <w:tcW w:w="3248" w:type="dxa"/>
            <w:shd w:val="clear" w:color="auto" w:fill="7030A0"/>
          </w:tcPr>
          <w:p w14:paraId="2FBC525B" w14:textId="77777777" w:rsidR="00CD42EE" w:rsidRDefault="00CD42EE" w:rsidP="00CD42E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0FCB6333" w14:textId="77777777" w:rsidR="00020F28" w:rsidRDefault="00020F28" w:rsidP="39393B0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020F28">
              <w:rPr>
                <w:rFonts w:ascii="Calibri" w:eastAsia="Calibri" w:hAnsi="Calibri" w:cs="Calibri"/>
                <w:sz w:val="24"/>
                <w:szCs w:val="24"/>
              </w:rPr>
              <w:t>Aim</w:t>
            </w:r>
          </w:p>
          <w:p w14:paraId="5A61B1CD" w14:textId="66B02D6C" w:rsidR="00CD42EE" w:rsidRPr="00020F28" w:rsidRDefault="00CD42EE" w:rsidP="39393B0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4678" w:type="dxa"/>
            <w:shd w:val="clear" w:color="auto" w:fill="7030A0"/>
          </w:tcPr>
          <w:p w14:paraId="6539C926" w14:textId="77777777" w:rsidR="00CD42EE" w:rsidRDefault="00CD42EE" w:rsidP="39393B0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076AF9CE" w14:textId="08A962A3" w:rsidR="00020F28" w:rsidRPr="00020F28" w:rsidRDefault="00020F28" w:rsidP="39393B07">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020F28">
              <w:rPr>
                <w:rFonts w:ascii="Calibri" w:eastAsia="Calibri" w:hAnsi="Calibri" w:cs="Calibri"/>
                <w:sz w:val="24"/>
                <w:szCs w:val="24"/>
              </w:rPr>
              <w:t>Contact Details</w:t>
            </w:r>
          </w:p>
        </w:tc>
      </w:tr>
      <w:tr w:rsidR="00020F28" w14:paraId="5F4D2FD8" w14:textId="77777777" w:rsidTr="00020F28">
        <w:tc>
          <w:tcPr>
            <w:cnfStyle w:val="001000000000" w:firstRow="0" w:lastRow="0" w:firstColumn="1" w:lastColumn="0" w:oddVBand="0" w:evenVBand="0" w:oddHBand="0" w:evenHBand="0" w:firstRowFirstColumn="0" w:firstRowLastColumn="0" w:lastRowFirstColumn="0" w:lastRowLastColumn="0"/>
            <w:tcW w:w="1425" w:type="dxa"/>
            <w:shd w:val="clear" w:color="auto" w:fill="7030A0"/>
          </w:tcPr>
          <w:p w14:paraId="174B02C3" w14:textId="77777777" w:rsidR="00020F28" w:rsidRDefault="00020F28" w:rsidP="39393B07">
            <w:pPr>
              <w:jc w:val="center"/>
              <w:rPr>
                <w:rFonts w:ascii="Calibri" w:eastAsia="Calibri" w:hAnsi="Calibri" w:cs="Calibri"/>
                <w:b w:val="0"/>
                <w:bCs w:val="0"/>
                <w:sz w:val="24"/>
                <w:szCs w:val="24"/>
              </w:rPr>
            </w:pPr>
          </w:p>
          <w:p w14:paraId="2FB96F4B" w14:textId="13A76143" w:rsidR="00020F28" w:rsidRPr="00020F28" w:rsidRDefault="00020F28" w:rsidP="39393B07">
            <w:pPr>
              <w:jc w:val="center"/>
              <w:rPr>
                <w:rFonts w:ascii="Calibri" w:eastAsia="Calibri" w:hAnsi="Calibri" w:cs="Calibri"/>
                <w:color w:val="auto"/>
                <w:sz w:val="24"/>
                <w:szCs w:val="24"/>
              </w:rPr>
            </w:pPr>
            <w:r w:rsidRPr="00020F28">
              <w:rPr>
                <w:rFonts w:ascii="Calibri" w:eastAsia="Calibri" w:hAnsi="Calibri" w:cs="Calibri"/>
                <w:sz w:val="24"/>
                <w:szCs w:val="24"/>
              </w:rPr>
              <w:t>Cruse</w:t>
            </w:r>
          </w:p>
        </w:tc>
        <w:tc>
          <w:tcPr>
            <w:tcW w:w="3248" w:type="dxa"/>
            <w:shd w:val="clear" w:color="auto" w:fill="C98DE3"/>
          </w:tcPr>
          <w:p w14:paraId="5AF6A061" w14:textId="77777777"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7FD49843" w14:textId="76D6FAF1"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Bereavement Support</w:t>
            </w:r>
            <w:r>
              <w:rPr>
                <w:rFonts w:ascii="Calibri" w:eastAsia="Calibri" w:hAnsi="Calibri" w:cs="Calibri"/>
                <w:sz w:val="24"/>
                <w:szCs w:val="24"/>
              </w:rPr>
              <w:t xml:space="preserve">. </w:t>
            </w:r>
            <w:r w:rsidRPr="39393B07">
              <w:rPr>
                <w:rFonts w:ascii="Calibri" w:eastAsia="Calibri" w:hAnsi="Calibri" w:cs="Calibri"/>
                <w:sz w:val="24"/>
                <w:szCs w:val="24"/>
              </w:rPr>
              <w:t>Helps people understand their grief and cope with their loss</w:t>
            </w:r>
            <w:r>
              <w:rPr>
                <w:rFonts w:ascii="Calibri" w:eastAsia="Calibri" w:hAnsi="Calibri" w:cs="Calibri"/>
                <w:sz w:val="24"/>
                <w:szCs w:val="24"/>
              </w:rPr>
              <w:t>.</w:t>
            </w:r>
          </w:p>
          <w:p w14:paraId="3603735B" w14:textId="6215511C"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4678" w:type="dxa"/>
            <w:shd w:val="clear" w:color="auto" w:fill="C98DE3"/>
          </w:tcPr>
          <w:p w14:paraId="68AE5770" w14:textId="77777777"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3B6D1472" w14:textId="58648F1E"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Tel: </w:t>
            </w:r>
            <w:r w:rsidRPr="39393B07">
              <w:rPr>
                <w:rFonts w:ascii="Calibri" w:eastAsia="Calibri" w:hAnsi="Calibri" w:cs="Calibri"/>
                <w:color w:val="000000" w:themeColor="text1"/>
                <w:sz w:val="24"/>
                <w:szCs w:val="24"/>
              </w:rPr>
              <w:t>01432 359 469</w:t>
            </w:r>
          </w:p>
        </w:tc>
      </w:tr>
      <w:tr w:rsidR="00FB3A9A" w14:paraId="71C1659E" w14:textId="77777777" w:rsidTr="00020F28">
        <w:tc>
          <w:tcPr>
            <w:cnfStyle w:val="001000000000" w:firstRow="0" w:lastRow="0" w:firstColumn="1" w:lastColumn="0" w:oddVBand="0" w:evenVBand="0" w:oddHBand="0" w:evenHBand="0" w:firstRowFirstColumn="0" w:firstRowLastColumn="0" w:lastRowFirstColumn="0" w:lastRowLastColumn="0"/>
            <w:tcW w:w="1425" w:type="dxa"/>
            <w:shd w:val="clear" w:color="auto" w:fill="7030A0"/>
          </w:tcPr>
          <w:p w14:paraId="5BB39585" w14:textId="77777777" w:rsidR="00FB3A9A" w:rsidRDefault="00FB3A9A" w:rsidP="39393B07">
            <w:pPr>
              <w:jc w:val="center"/>
              <w:rPr>
                <w:rFonts w:ascii="Calibri" w:eastAsia="Calibri" w:hAnsi="Calibri" w:cs="Calibri"/>
                <w:sz w:val="24"/>
                <w:szCs w:val="24"/>
              </w:rPr>
            </w:pPr>
          </w:p>
          <w:p w14:paraId="1597FF17" w14:textId="2465BFC2" w:rsidR="00FB3A9A" w:rsidRDefault="00FB3A9A" w:rsidP="39393B07">
            <w:pPr>
              <w:jc w:val="center"/>
              <w:rPr>
                <w:rFonts w:ascii="Calibri" w:eastAsia="Calibri" w:hAnsi="Calibri" w:cs="Calibri"/>
                <w:sz w:val="24"/>
                <w:szCs w:val="24"/>
              </w:rPr>
            </w:pPr>
            <w:r>
              <w:rPr>
                <w:rFonts w:ascii="Calibri" w:eastAsia="Calibri" w:hAnsi="Calibri" w:cs="Calibri"/>
                <w:sz w:val="24"/>
                <w:szCs w:val="24"/>
              </w:rPr>
              <w:t>The Madison Shelbie Trust</w:t>
            </w:r>
          </w:p>
          <w:p w14:paraId="721AEC1E" w14:textId="137BF5F9" w:rsidR="00FB3A9A" w:rsidRDefault="00FB3A9A" w:rsidP="39393B07">
            <w:pPr>
              <w:jc w:val="center"/>
              <w:rPr>
                <w:rFonts w:ascii="Calibri" w:eastAsia="Calibri" w:hAnsi="Calibri" w:cs="Calibri"/>
                <w:b w:val="0"/>
                <w:bCs w:val="0"/>
                <w:sz w:val="24"/>
                <w:szCs w:val="24"/>
              </w:rPr>
            </w:pPr>
          </w:p>
        </w:tc>
        <w:tc>
          <w:tcPr>
            <w:tcW w:w="3248" w:type="dxa"/>
            <w:shd w:val="clear" w:color="auto" w:fill="C98DE3"/>
          </w:tcPr>
          <w:p w14:paraId="612E370B" w14:textId="77777777" w:rsidR="00FB3A9A" w:rsidRDefault="00FB3A9A"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57ED377D" w14:textId="58B85B9C" w:rsidR="00FB3A9A" w:rsidRDefault="00FB3A9A" w:rsidP="39393B0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Provide bereavement support in </w:t>
            </w:r>
            <w:proofErr w:type="spellStart"/>
            <w:r>
              <w:rPr>
                <w:sz w:val="24"/>
                <w:szCs w:val="24"/>
              </w:rPr>
              <w:t>labour</w:t>
            </w:r>
            <w:proofErr w:type="spellEnd"/>
            <w:r>
              <w:rPr>
                <w:sz w:val="24"/>
                <w:szCs w:val="24"/>
              </w:rPr>
              <w:t xml:space="preserve"> wards in Hereford County Hospital and Worcester Royal Hospital for parents and families affected by the loss of a baby during pregnancy or shortly after, to help reduce distress and </w:t>
            </w:r>
            <w:r>
              <w:rPr>
                <w:sz w:val="24"/>
                <w:szCs w:val="24"/>
              </w:rPr>
              <w:lastRenderedPageBreak/>
              <w:t xml:space="preserve">provide emotional support to them. With trained befrienders, who have also been impacted by a loss. They offer </w:t>
            </w:r>
            <w:proofErr w:type="gramStart"/>
            <w:r>
              <w:rPr>
                <w:sz w:val="24"/>
                <w:szCs w:val="24"/>
              </w:rPr>
              <w:t>one to one</w:t>
            </w:r>
            <w:proofErr w:type="gramEnd"/>
            <w:r>
              <w:rPr>
                <w:sz w:val="24"/>
                <w:szCs w:val="24"/>
              </w:rPr>
              <w:t xml:space="preserve"> support, and/or access free resources and counselling for as long as needed.</w:t>
            </w:r>
          </w:p>
          <w:p w14:paraId="0DE12DC4" w14:textId="47BD66A1" w:rsidR="00FB3A9A" w:rsidRDefault="00FB3A9A"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4678" w:type="dxa"/>
            <w:shd w:val="clear" w:color="auto" w:fill="C98DE3"/>
          </w:tcPr>
          <w:p w14:paraId="14C923F5" w14:textId="77777777" w:rsidR="00FB3A9A" w:rsidRDefault="00FB3A9A"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7823176D" w14:textId="77777777" w:rsidR="00FB3A9A" w:rsidRDefault="00FB3A9A" w:rsidP="00FB3A9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On Facebook </w:t>
            </w:r>
          </w:p>
          <w:p w14:paraId="03753DBB" w14:textId="33138491" w:rsidR="00FB3A9A" w:rsidRPr="000808B0" w:rsidRDefault="00FB3A9A" w:rsidP="00FB3A9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Email: </w:t>
            </w:r>
            <w:r w:rsidRPr="00FB3A9A">
              <w:rPr>
                <w:sz w:val="24"/>
                <w:szCs w:val="24"/>
              </w:rPr>
              <w:t>madisonshelbietrust@gmail.com</w:t>
            </w:r>
          </w:p>
          <w:p w14:paraId="12A57D37" w14:textId="594A5C70" w:rsidR="00FB3A9A" w:rsidRDefault="00FB3A9A"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bl>
    <w:p w14:paraId="6367A9C1" w14:textId="18C6876E" w:rsidR="39393B07" w:rsidRDefault="39393B07" w:rsidP="39393B07">
      <w:pPr>
        <w:rPr>
          <w:b/>
          <w:bCs/>
          <w:sz w:val="28"/>
          <w:szCs w:val="28"/>
          <w:u w:val="single"/>
        </w:rPr>
      </w:pPr>
      <w:r w:rsidRPr="39393B07">
        <w:rPr>
          <w:b/>
          <w:bCs/>
          <w:sz w:val="28"/>
          <w:szCs w:val="28"/>
          <w:u w:val="single"/>
        </w:rPr>
        <w:t>Worcestershire</w:t>
      </w:r>
    </w:p>
    <w:tbl>
      <w:tblPr>
        <w:tblStyle w:val="GridTable5Dark-Accent1"/>
        <w:tblW w:w="9351" w:type="dxa"/>
        <w:tblLayout w:type="fixed"/>
        <w:tblLook w:val="06A0" w:firstRow="1" w:lastRow="0" w:firstColumn="1" w:lastColumn="0" w:noHBand="1" w:noVBand="1"/>
      </w:tblPr>
      <w:tblGrid>
        <w:gridCol w:w="1470"/>
        <w:gridCol w:w="3487"/>
        <w:gridCol w:w="4394"/>
      </w:tblGrid>
      <w:tr w:rsidR="00020F28" w14:paraId="095DBE37" w14:textId="77777777" w:rsidTr="009E4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shd w:val="clear" w:color="auto" w:fill="7030A0"/>
          </w:tcPr>
          <w:p w14:paraId="0F8709C6" w14:textId="0461BBCF" w:rsidR="00020F28" w:rsidRPr="00020F28" w:rsidRDefault="00020F28" w:rsidP="39393B07">
            <w:pPr>
              <w:jc w:val="center"/>
              <w:rPr>
                <w:sz w:val="24"/>
                <w:szCs w:val="24"/>
              </w:rPr>
            </w:pPr>
          </w:p>
        </w:tc>
        <w:tc>
          <w:tcPr>
            <w:tcW w:w="3487" w:type="dxa"/>
            <w:shd w:val="clear" w:color="auto" w:fill="7030A0"/>
          </w:tcPr>
          <w:p w14:paraId="5121A3BE" w14:textId="77777777" w:rsidR="00CD42EE" w:rsidRDefault="00CD42EE" w:rsidP="39393B0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447B0E29" w14:textId="77777777" w:rsidR="00020F28" w:rsidRDefault="00020F28" w:rsidP="39393B0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020F28">
              <w:rPr>
                <w:sz w:val="24"/>
                <w:szCs w:val="24"/>
              </w:rPr>
              <w:t>Aim</w:t>
            </w:r>
          </w:p>
          <w:p w14:paraId="2FCDB30F" w14:textId="1293A058" w:rsidR="00CD42EE" w:rsidRPr="00020F28" w:rsidRDefault="00CD42EE" w:rsidP="39393B07">
            <w:pPr>
              <w:jc w:val="center"/>
              <w:cnfStyle w:val="100000000000" w:firstRow="1" w:lastRow="0" w:firstColumn="0" w:lastColumn="0" w:oddVBand="0" w:evenVBand="0" w:oddHBand="0" w:evenHBand="0" w:firstRowFirstColumn="0" w:firstRowLastColumn="0" w:lastRowFirstColumn="0" w:lastRowLastColumn="0"/>
              <w:rPr>
                <w:sz w:val="24"/>
                <w:szCs w:val="24"/>
              </w:rPr>
            </w:pPr>
          </w:p>
        </w:tc>
        <w:tc>
          <w:tcPr>
            <w:tcW w:w="4394" w:type="dxa"/>
            <w:shd w:val="clear" w:color="auto" w:fill="7030A0"/>
          </w:tcPr>
          <w:p w14:paraId="515891BF" w14:textId="77777777" w:rsidR="00CD42EE" w:rsidRDefault="00CD42EE" w:rsidP="39393B0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p w14:paraId="39A77CF0" w14:textId="3FDB0B98" w:rsidR="00020F28" w:rsidRPr="00020F28" w:rsidRDefault="00020F28" w:rsidP="39393B07">
            <w:pPr>
              <w:jc w:val="center"/>
              <w:cnfStyle w:val="100000000000" w:firstRow="1" w:lastRow="0" w:firstColumn="0" w:lastColumn="0" w:oddVBand="0" w:evenVBand="0" w:oddHBand="0" w:evenHBand="0" w:firstRowFirstColumn="0" w:firstRowLastColumn="0" w:lastRowFirstColumn="0" w:lastRowLastColumn="0"/>
              <w:rPr>
                <w:sz w:val="24"/>
                <w:szCs w:val="24"/>
              </w:rPr>
            </w:pPr>
            <w:r w:rsidRPr="00020F28">
              <w:rPr>
                <w:sz w:val="24"/>
                <w:szCs w:val="24"/>
              </w:rPr>
              <w:t>Contact Details</w:t>
            </w:r>
          </w:p>
        </w:tc>
      </w:tr>
      <w:tr w:rsidR="00020F28" w14:paraId="5A4D7365" w14:textId="77777777" w:rsidTr="009E4A29">
        <w:tc>
          <w:tcPr>
            <w:cnfStyle w:val="001000000000" w:firstRow="0" w:lastRow="0" w:firstColumn="1" w:lastColumn="0" w:oddVBand="0" w:evenVBand="0" w:oddHBand="0" w:evenHBand="0" w:firstRowFirstColumn="0" w:firstRowLastColumn="0" w:lastRowFirstColumn="0" w:lastRowLastColumn="0"/>
            <w:tcW w:w="1470" w:type="dxa"/>
            <w:shd w:val="clear" w:color="auto" w:fill="7030A0"/>
          </w:tcPr>
          <w:p w14:paraId="63ACC149" w14:textId="77777777" w:rsidR="00020F28" w:rsidRDefault="00020F28" w:rsidP="39393B07">
            <w:pPr>
              <w:jc w:val="center"/>
              <w:rPr>
                <w:b w:val="0"/>
                <w:bCs w:val="0"/>
                <w:sz w:val="24"/>
                <w:szCs w:val="24"/>
              </w:rPr>
            </w:pPr>
          </w:p>
          <w:p w14:paraId="05CF6DBD" w14:textId="1F7842F0" w:rsidR="00020F28" w:rsidRPr="00020F28" w:rsidRDefault="00020F28" w:rsidP="39393B07">
            <w:pPr>
              <w:jc w:val="center"/>
              <w:rPr>
                <w:sz w:val="24"/>
                <w:szCs w:val="24"/>
              </w:rPr>
            </w:pPr>
            <w:r w:rsidRPr="00020F28">
              <w:rPr>
                <w:sz w:val="24"/>
                <w:szCs w:val="24"/>
              </w:rPr>
              <w:t>Cruse</w:t>
            </w:r>
          </w:p>
        </w:tc>
        <w:tc>
          <w:tcPr>
            <w:tcW w:w="3487" w:type="dxa"/>
            <w:shd w:val="clear" w:color="auto" w:fill="C98DE3"/>
          </w:tcPr>
          <w:p w14:paraId="47DB5A95" w14:textId="77777777" w:rsidR="00020F28" w:rsidRDefault="00020F28" w:rsidP="00020F28">
            <w:pPr>
              <w:cnfStyle w:val="000000000000" w:firstRow="0" w:lastRow="0" w:firstColumn="0" w:lastColumn="0" w:oddVBand="0" w:evenVBand="0" w:oddHBand="0" w:evenHBand="0" w:firstRowFirstColumn="0" w:firstRowLastColumn="0" w:lastRowFirstColumn="0" w:lastRowLastColumn="0"/>
              <w:rPr>
                <w:sz w:val="24"/>
                <w:szCs w:val="24"/>
              </w:rPr>
            </w:pPr>
          </w:p>
          <w:p w14:paraId="3615FD37" w14:textId="757FEE06" w:rsidR="00020F28" w:rsidRDefault="00020F28" w:rsidP="00020F2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sz w:val="24"/>
                <w:szCs w:val="24"/>
              </w:rPr>
              <w:t>Bereavement Support</w:t>
            </w:r>
            <w:r>
              <w:rPr>
                <w:sz w:val="24"/>
                <w:szCs w:val="24"/>
              </w:rPr>
              <w:t xml:space="preserve">. </w:t>
            </w:r>
            <w:r w:rsidRPr="39393B07">
              <w:rPr>
                <w:rFonts w:ascii="Calibri" w:eastAsia="Calibri" w:hAnsi="Calibri" w:cs="Calibri"/>
                <w:sz w:val="24"/>
                <w:szCs w:val="24"/>
              </w:rPr>
              <w:t>Helps people understand their grief and cope with their loss.</w:t>
            </w:r>
          </w:p>
          <w:p w14:paraId="10852644" w14:textId="049FFE80" w:rsidR="00020F28" w:rsidRDefault="00020F28" w:rsidP="39393B07">
            <w:pPr>
              <w:cnfStyle w:val="000000000000" w:firstRow="0" w:lastRow="0" w:firstColumn="0" w:lastColumn="0" w:oddVBand="0" w:evenVBand="0" w:oddHBand="0" w:evenHBand="0" w:firstRowFirstColumn="0" w:firstRowLastColumn="0" w:lastRowFirstColumn="0" w:lastRowLastColumn="0"/>
              <w:rPr>
                <w:sz w:val="24"/>
                <w:szCs w:val="24"/>
              </w:rPr>
            </w:pPr>
          </w:p>
        </w:tc>
        <w:tc>
          <w:tcPr>
            <w:tcW w:w="4394" w:type="dxa"/>
            <w:shd w:val="clear" w:color="auto" w:fill="C98DE3"/>
          </w:tcPr>
          <w:p w14:paraId="34CB6251" w14:textId="77777777"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1DFA25BB" w14:textId="452EF074"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Tel: </w:t>
            </w:r>
            <w:r w:rsidRPr="39393B07">
              <w:rPr>
                <w:rFonts w:ascii="Calibri" w:eastAsia="Calibri" w:hAnsi="Calibri" w:cs="Calibri"/>
                <w:color w:val="000000" w:themeColor="text1"/>
                <w:sz w:val="24"/>
                <w:szCs w:val="24"/>
              </w:rPr>
              <w:t>01905 2222</w:t>
            </w:r>
          </w:p>
        </w:tc>
      </w:tr>
      <w:tr w:rsidR="00020F28" w14:paraId="4680576F" w14:textId="77777777" w:rsidTr="009E4A29">
        <w:trPr>
          <w:trHeight w:val="390"/>
        </w:trPr>
        <w:tc>
          <w:tcPr>
            <w:cnfStyle w:val="001000000000" w:firstRow="0" w:lastRow="0" w:firstColumn="1" w:lastColumn="0" w:oddVBand="0" w:evenVBand="0" w:oddHBand="0" w:evenHBand="0" w:firstRowFirstColumn="0" w:firstRowLastColumn="0" w:lastRowFirstColumn="0" w:lastRowLastColumn="0"/>
            <w:tcW w:w="1470" w:type="dxa"/>
            <w:shd w:val="clear" w:color="auto" w:fill="7030A0"/>
          </w:tcPr>
          <w:p w14:paraId="5E0E480D" w14:textId="77777777" w:rsidR="00020F28" w:rsidRDefault="00020F28" w:rsidP="39393B07">
            <w:pPr>
              <w:rPr>
                <w:rFonts w:ascii="Calibri" w:eastAsia="Calibri" w:hAnsi="Calibri" w:cs="Calibri"/>
                <w:b w:val="0"/>
                <w:bCs w:val="0"/>
                <w:sz w:val="24"/>
                <w:szCs w:val="24"/>
              </w:rPr>
            </w:pPr>
          </w:p>
          <w:p w14:paraId="1792BB48" w14:textId="79877E89" w:rsidR="00020F28" w:rsidRPr="00020F28" w:rsidRDefault="00020F28" w:rsidP="00020F28">
            <w:pPr>
              <w:jc w:val="center"/>
              <w:rPr>
                <w:rFonts w:ascii="Calibri" w:eastAsia="Calibri" w:hAnsi="Calibri" w:cs="Calibri"/>
                <w:sz w:val="24"/>
                <w:szCs w:val="24"/>
              </w:rPr>
            </w:pPr>
            <w:r w:rsidRPr="00020F28">
              <w:rPr>
                <w:rFonts w:ascii="Calibri" w:eastAsia="Calibri" w:hAnsi="Calibri" w:cs="Calibri"/>
                <w:sz w:val="24"/>
                <w:szCs w:val="24"/>
              </w:rPr>
              <w:t>Cedar Tree</w:t>
            </w:r>
          </w:p>
        </w:tc>
        <w:tc>
          <w:tcPr>
            <w:tcW w:w="3487" w:type="dxa"/>
            <w:shd w:val="clear" w:color="auto" w:fill="C98DE3"/>
          </w:tcPr>
          <w:p w14:paraId="40ACED04" w14:textId="77777777"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59D1AE04" w14:textId="25548CF6"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020F28">
              <w:rPr>
                <w:rFonts w:ascii="Calibri" w:eastAsia="Calibri" w:hAnsi="Calibri" w:cs="Calibri"/>
                <w:sz w:val="24"/>
                <w:szCs w:val="24"/>
              </w:rPr>
              <w:t>Offering free and confidential support with Pregnancy Choices and Pregnancy Loss</w:t>
            </w:r>
            <w:r w:rsidR="009E4A29">
              <w:rPr>
                <w:rFonts w:ascii="Calibri" w:eastAsia="Calibri" w:hAnsi="Calibri" w:cs="Calibri"/>
                <w:sz w:val="24"/>
                <w:szCs w:val="24"/>
              </w:rPr>
              <w:t xml:space="preserve"> </w:t>
            </w:r>
            <w:r w:rsidRPr="39393B07">
              <w:rPr>
                <w:rFonts w:ascii="Calibri" w:eastAsia="Calibri" w:hAnsi="Calibri" w:cs="Calibri"/>
                <w:sz w:val="24"/>
                <w:szCs w:val="24"/>
              </w:rPr>
              <w:t>to anyone:</w:t>
            </w:r>
          </w:p>
          <w:p w14:paraId="501AFA6F" w14:textId="60E50377"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 xml:space="preserve">Who has experienced loss through a miscarriage or </w:t>
            </w:r>
            <w:proofErr w:type="gramStart"/>
            <w:r w:rsidRPr="39393B07">
              <w:rPr>
                <w:rFonts w:ascii="Calibri" w:eastAsia="Calibri" w:hAnsi="Calibri" w:cs="Calibri"/>
                <w:sz w:val="24"/>
                <w:szCs w:val="24"/>
              </w:rPr>
              <w:t>stillbirth</w:t>
            </w:r>
            <w:proofErr w:type="gramEnd"/>
          </w:p>
          <w:p w14:paraId="0D5CF96B" w14:textId="21E23BE8"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Who is struggling:</w:t>
            </w:r>
          </w:p>
          <w:p w14:paraId="36DC29EA" w14:textId="04A694A0"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With an unplanned pregnancy</w:t>
            </w:r>
          </w:p>
          <w:p w14:paraId="3593421B" w14:textId="0F17C4C6"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After an abortion</w:t>
            </w:r>
          </w:p>
          <w:p w14:paraId="3ED8F418" w14:textId="33111D99"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After a medical termination for abnormality</w:t>
            </w:r>
          </w:p>
          <w:p w14:paraId="54A9B400" w14:textId="0045A62E"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With a loss following IVF</w:t>
            </w:r>
          </w:p>
          <w:p w14:paraId="20C5554C" w14:textId="26F64CE3"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We provide friendly, caring support in Worcestershire to women and men of all ages.</w:t>
            </w:r>
          </w:p>
          <w:p w14:paraId="34852BE5" w14:textId="1E20434E"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p>
        </w:tc>
        <w:tc>
          <w:tcPr>
            <w:tcW w:w="4394" w:type="dxa"/>
            <w:shd w:val="clear" w:color="auto" w:fill="C98DE3"/>
          </w:tcPr>
          <w:p w14:paraId="6D88A95B" w14:textId="77777777"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327AA9B3" w14:textId="7D0EEFBA"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r>
              <w:rPr>
                <w:rFonts w:ascii="Calibri" w:eastAsia="Calibri" w:hAnsi="Calibri" w:cs="Calibri"/>
                <w:sz w:val="24"/>
                <w:szCs w:val="24"/>
              </w:rPr>
              <w:t>Tel</w:t>
            </w:r>
            <w:r w:rsidRPr="39393B07">
              <w:rPr>
                <w:rFonts w:ascii="Calibri" w:eastAsia="Calibri" w:hAnsi="Calibri" w:cs="Calibri"/>
                <w:sz w:val="24"/>
                <w:szCs w:val="24"/>
              </w:rPr>
              <w:t xml:space="preserve">: </w:t>
            </w:r>
            <w:r w:rsidRPr="00020F28">
              <w:rPr>
                <w:rFonts w:ascii="Calibri" w:eastAsia="Calibri" w:hAnsi="Calibri" w:cs="Calibri"/>
                <w:sz w:val="24"/>
                <w:szCs w:val="24"/>
              </w:rPr>
              <w:t>01905 616166</w:t>
            </w:r>
            <w:r w:rsidRPr="00020F28">
              <w:br/>
            </w:r>
            <w:r w:rsidR="009E4A29">
              <w:rPr>
                <w:rFonts w:ascii="Calibri" w:eastAsia="Calibri" w:hAnsi="Calibri" w:cs="Calibri"/>
                <w:sz w:val="24"/>
                <w:szCs w:val="24"/>
              </w:rPr>
              <w:t>Call or Text</w:t>
            </w:r>
            <w:r w:rsidRPr="00020F28">
              <w:rPr>
                <w:rFonts w:ascii="Calibri" w:eastAsia="Calibri" w:hAnsi="Calibri" w:cs="Calibri"/>
                <w:sz w:val="24"/>
                <w:szCs w:val="24"/>
              </w:rPr>
              <w:t>: 07896 619564</w:t>
            </w:r>
            <w:r w:rsidRPr="00020F28">
              <w:br/>
            </w:r>
            <w:r w:rsidRPr="00020F28">
              <w:rPr>
                <w:rFonts w:ascii="Calibri" w:eastAsia="Calibri" w:hAnsi="Calibri" w:cs="Calibri"/>
                <w:sz w:val="24"/>
                <w:szCs w:val="24"/>
              </w:rPr>
              <w:t xml:space="preserve">Email: </w:t>
            </w:r>
            <w:r w:rsidRPr="009E4A29">
              <w:rPr>
                <w:rFonts w:ascii="Calibri" w:eastAsia="Calibri" w:hAnsi="Calibri" w:cs="Calibri"/>
                <w:sz w:val="24"/>
                <w:szCs w:val="24"/>
              </w:rPr>
              <w:t>support@cedartree.org.uk</w:t>
            </w:r>
            <w:r w:rsidRPr="00020F28">
              <w:br/>
            </w:r>
          </w:p>
          <w:p w14:paraId="52F51C7F" w14:textId="4451F037"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C</w:t>
            </w:r>
            <w:r w:rsidRPr="39393B07">
              <w:rPr>
                <w:rFonts w:ascii="Calibri" w:eastAsia="Calibri" w:hAnsi="Calibri" w:cs="Calibri"/>
                <w:sz w:val="24"/>
                <w:szCs w:val="24"/>
              </w:rPr>
              <w:t>ontact us by phone / text or email and we will be able to offer you an appointment during these times (or an alternative more convenient time).</w:t>
            </w:r>
          </w:p>
          <w:p w14:paraId="14115FDA" w14:textId="36694A2D"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 xml:space="preserve">Tuesday: 9.30am - 4.30pm </w:t>
            </w:r>
          </w:p>
          <w:p w14:paraId="29A122D3" w14:textId="16794AF8" w:rsidR="00020F28" w:rsidRDefault="00020F28"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Wednesday: 10am - 12pm</w:t>
            </w:r>
            <w:r>
              <w:br/>
            </w:r>
            <w:r w:rsidRPr="39393B07">
              <w:rPr>
                <w:rFonts w:ascii="Calibri" w:eastAsia="Calibri" w:hAnsi="Calibri" w:cs="Calibri"/>
                <w:sz w:val="24"/>
                <w:szCs w:val="24"/>
              </w:rPr>
              <w:t xml:space="preserve">Thursday: 9.30am - 4.30pm </w:t>
            </w:r>
          </w:p>
          <w:p w14:paraId="13CB565A" w14:textId="77777777" w:rsidR="00020F28" w:rsidRDefault="00020F28" w:rsidP="009E4A2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p>
          <w:p w14:paraId="6BD0B72D" w14:textId="4EAE8A55" w:rsidR="009E4A29" w:rsidRDefault="009E4A29" w:rsidP="009E4A2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4"/>
                <w:szCs w:val="24"/>
              </w:rPr>
            </w:pPr>
            <w:r w:rsidRPr="00020F28">
              <w:rPr>
                <w:rFonts w:ascii="Calibri" w:eastAsia="Calibri" w:hAnsi="Calibri" w:cs="Calibri"/>
                <w:sz w:val="24"/>
                <w:szCs w:val="24"/>
              </w:rPr>
              <w:t>The Angel Centre,</w:t>
            </w:r>
            <w:r>
              <w:rPr>
                <w:rFonts w:ascii="Calibri" w:eastAsia="Calibri" w:hAnsi="Calibri" w:cs="Calibri"/>
                <w:sz w:val="24"/>
                <w:szCs w:val="24"/>
              </w:rPr>
              <w:t xml:space="preserve"> </w:t>
            </w:r>
            <w:r w:rsidRPr="00020F28">
              <w:rPr>
                <w:rFonts w:ascii="Calibri" w:eastAsia="Calibri" w:hAnsi="Calibri" w:cs="Calibri"/>
                <w:sz w:val="24"/>
                <w:szCs w:val="24"/>
              </w:rPr>
              <w:t>1 Angel Place,</w:t>
            </w:r>
            <w:r>
              <w:rPr>
                <w:rFonts w:ascii="Calibri" w:eastAsia="Calibri" w:hAnsi="Calibri" w:cs="Calibri"/>
                <w:sz w:val="24"/>
                <w:szCs w:val="24"/>
              </w:rPr>
              <w:t xml:space="preserve"> </w:t>
            </w:r>
            <w:r w:rsidRPr="00020F28">
              <w:rPr>
                <w:rFonts w:ascii="Calibri" w:eastAsia="Calibri" w:hAnsi="Calibri" w:cs="Calibri"/>
                <w:sz w:val="24"/>
                <w:szCs w:val="24"/>
              </w:rPr>
              <w:t>Worcester,</w:t>
            </w:r>
            <w:r>
              <w:t xml:space="preserve"> </w:t>
            </w:r>
            <w:r w:rsidRPr="00020F28">
              <w:rPr>
                <w:rFonts w:ascii="Calibri" w:eastAsia="Calibri" w:hAnsi="Calibri" w:cs="Calibri"/>
                <w:sz w:val="24"/>
                <w:szCs w:val="24"/>
              </w:rPr>
              <w:t>WR1 3QN</w:t>
            </w:r>
          </w:p>
        </w:tc>
      </w:tr>
      <w:tr w:rsidR="00FB3A9A" w14:paraId="15ADE832" w14:textId="77777777" w:rsidTr="009E4A29">
        <w:trPr>
          <w:trHeight w:val="390"/>
        </w:trPr>
        <w:tc>
          <w:tcPr>
            <w:cnfStyle w:val="001000000000" w:firstRow="0" w:lastRow="0" w:firstColumn="1" w:lastColumn="0" w:oddVBand="0" w:evenVBand="0" w:oddHBand="0" w:evenHBand="0" w:firstRowFirstColumn="0" w:firstRowLastColumn="0" w:lastRowFirstColumn="0" w:lastRowLastColumn="0"/>
            <w:tcW w:w="1470" w:type="dxa"/>
            <w:shd w:val="clear" w:color="auto" w:fill="7030A0"/>
          </w:tcPr>
          <w:p w14:paraId="334E0062" w14:textId="77777777" w:rsidR="00FB3A9A" w:rsidRDefault="00FB3A9A" w:rsidP="00FB3A9A">
            <w:pPr>
              <w:jc w:val="center"/>
              <w:rPr>
                <w:rFonts w:ascii="Calibri" w:eastAsia="Calibri" w:hAnsi="Calibri" w:cs="Calibri"/>
                <w:sz w:val="24"/>
                <w:szCs w:val="24"/>
              </w:rPr>
            </w:pPr>
          </w:p>
          <w:p w14:paraId="527179A1" w14:textId="77777777" w:rsidR="00FB3A9A" w:rsidRDefault="00FB3A9A" w:rsidP="00FB3A9A">
            <w:pPr>
              <w:jc w:val="center"/>
              <w:rPr>
                <w:rFonts w:ascii="Calibri" w:eastAsia="Calibri" w:hAnsi="Calibri" w:cs="Calibri"/>
                <w:sz w:val="24"/>
                <w:szCs w:val="24"/>
              </w:rPr>
            </w:pPr>
            <w:r>
              <w:rPr>
                <w:rFonts w:ascii="Calibri" w:eastAsia="Calibri" w:hAnsi="Calibri" w:cs="Calibri"/>
                <w:sz w:val="24"/>
                <w:szCs w:val="24"/>
              </w:rPr>
              <w:t>The Madison Shelbie Trust</w:t>
            </w:r>
          </w:p>
          <w:p w14:paraId="61FDA0FA" w14:textId="77777777" w:rsidR="00FB3A9A" w:rsidRDefault="00FB3A9A" w:rsidP="00FB3A9A">
            <w:pPr>
              <w:rPr>
                <w:rFonts w:ascii="Calibri" w:eastAsia="Calibri" w:hAnsi="Calibri" w:cs="Calibri"/>
                <w:b w:val="0"/>
                <w:bCs w:val="0"/>
                <w:sz w:val="24"/>
                <w:szCs w:val="24"/>
              </w:rPr>
            </w:pPr>
          </w:p>
        </w:tc>
        <w:tc>
          <w:tcPr>
            <w:tcW w:w="3487" w:type="dxa"/>
            <w:shd w:val="clear" w:color="auto" w:fill="C98DE3"/>
          </w:tcPr>
          <w:p w14:paraId="66540102" w14:textId="77777777" w:rsidR="00FB3A9A" w:rsidRDefault="00FB3A9A" w:rsidP="00FB3A9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p w14:paraId="25607818" w14:textId="66D9DADF" w:rsidR="00FB3A9A" w:rsidRDefault="00FB3A9A" w:rsidP="00FB3A9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Provide bereavement support in </w:t>
            </w:r>
            <w:proofErr w:type="spellStart"/>
            <w:r>
              <w:rPr>
                <w:sz w:val="24"/>
                <w:szCs w:val="24"/>
              </w:rPr>
              <w:t>labour</w:t>
            </w:r>
            <w:proofErr w:type="spellEnd"/>
            <w:r>
              <w:rPr>
                <w:sz w:val="24"/>
                <w:szCs w:val="24"/>
              </w:rPr>
              <w:t xml:space="preserve"> wards in Hereford County Hospital and Worcester Royal Hospital for parents and families affected by the loss of a baby during pregnancy or shortly after, to help reduce distress and provide emotional support to </w:t>
            </w:r>
            <w:r>
              <w:rPr>
                <w:sz w:val="24"/>
                <w:szCs w:val="24"/>
              </w:rPr>
              <w:lastRenderedPageBreak/>
              <w:t xml:space="preserve">them. With trained befrienders, who have also been impacted by a loss. They offer </w:t>
            </w:r>
            <w:proofErr w:type="gramStart"/>
            <w:r>
              <w:rPr>
                <w:sz w:val="24"/>
                <w:szCs w:val="24"/>
              </w:rPr>
              <w:t>one to one</w:t>
            </w:r>
            <w:proofErr w:type="gramEnd"/>
            <w:r>
              <w:rPr>
                <w:sz w:val="24"/>
                <w:szCs w:val="24"/>
              </w:rPr>
              <w:t xml:space="preserve"> support, and/or access free resources and counselling for as long as needed.</w:t>
            </w:r>
          </w:p>
          <w:p w14:paraId="5A15948C" w14:textId="77777777" w:rsidR="00FB3A9A" w:rsidRDefault="00FB3A9A" w:rsidP="00FB3A9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4394" w:type="dxa"/>
            <w:shd w:val="clear" w:color="auto" w:fill="C98DE3"/>
          </w:tcPr>
          <w:p w14:paraId="00EC095E" w14:textId="77777777" w:rsidR="00FB3A9A" w:rsidRDefault="00FB3A9A" w:rsidP="00FB3A9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7A2FFAB1" w14:textId="77777777" w:rsidR="00FB3A9A" w:rsidRDefault="00FB3A9A" w:rsidP="00FB3A9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On Facebook </w:t>
            </w:r>
          </w:p>
          <w:p w14:paraId="1DB14433" w14:textId="77777777" w:rsidR="00FB3A9A" w:rsidRPr="000808B0" w:rsidRDefault="00FB3A9A" w:rsidP="00FB3A9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Email: </w:t>
            </w:r>
            <w:r w:rsidRPr="00FB3A9A">
              <w:rPr>
                <w:sz w:val="24"/>
                <w:szCs w:val="24"/>
              </w:rPr>
              <w:t>madisonshelbietrust@gmail.com</w:t>
            </w:r>
          </w:p>
          <w:p w14:paraId="08F0B71F" w14:textId="77777777" w:rsidR="00FB3A9A" w:rsidRDefault="00FB3A9A" w:rsidP="00FB3A9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bl>
    <w:p w14:paraId="3CE22ACE" w14:textId="27615AB1" w:rsidR="39393B07" w:rsidRDefault="39393B07" w:rsidP="39393B07">
      <w:pPr>
        <w:rPr>
          <w:b/>
          <w:bCs/>
          <w:sz w:val="28"/>
          <w:szCs w:val="28"/>
          <w:u w:val="single"/>
        </w:rPr>
      </w:pPr>
    </w:p>
    <w:p w14:paraId="133E085F" w14:textId="6422FC92" w:rsidR="006C16AF" w:rsidRDefault="006C16AF" w:rsidP="6B53D1D6">
      <w:pPr>
        <w:rPr>
          <w:b/>
          <w:bCs/>
          <w:sz w:val="28"/>
          <w:szCs w:val="28"/>
          <w:u w:val="single"/>
        </w:rPr>
      </w:pPr>
      <w:r>
        <w:rPr>
          <w:b/>
          <w:bCs/>
          <w:sz w:val="28"/>
          <w:szCs w:val="28"/>
          <w:u w:val="single"/>
        </w:rPr>
        <w:t>Ectopic Pregnancy</w:t>
      </w:r>
    </w:p>
    <w:tbl>
      <w:tblPr>
        <w:tblStyle w:val="GridTable5Dark-Accent1"/>
        <w:tblW w:w="9351" w:type="dxa"/>
        <w:tblLayout w:type="fixed"/>
        <w:tblLook w:val="06A0" w:firstRow="1" w:lastRow="0" w:firstColumn="1" w:lastColumn="0" w:noHBand="1" w:noVBand="1"/>
      </w:tblPr>
      <w:tblGrid>
        <w:gridCol w:w="1935"/>
        <w:gridCol w:w="2738"/>
        <w:gridCol w:w="4678"/>
      </w:tblGrid>
      <w:tr w:rsidR="006C16AF" w14:paraId="198BD568" w14:textId="77777777" w:rsidTr="0035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shd w:val="clear" w:color="auto" w:fill="54C2CC"/>
          </w:tcPr>
          <w:p w14:paraId="19E589A2" w14:textId="77777777" w:rsidR="006C16AF" w:rsidRDefault="006C16AF" w:rsidP="00DA39D2">
            <w:pPr>
              <w:jc w:val="center"/>
              <w:rPr>
                <w:rFonts w:eastAsiaTheme="minorEastAsia"/>
                <w:b w:val="0"/>
                <w:bCs w:val="0"/>
                <w:color w:val="222222"/>
                <w:sz w:val="24"/>
                <w:szCs w:val="24"/>
              </w:rPr>
            </w:pPr>
          </w:p>
        </w:tc>
        <w:tc>
          <w:tcPr>
            <w:tcW w:w="2738" w:type="dxa"/>
            <w:shd w:val="clear" w:color="auto" w:fill="54C2CC"/>
          </w:tcPr>
          <w:p w14:paraId="7D5C8403" w14:textId="2533D73A" w:rsidR="006C16AF" w:rsidRPr="00DA39D2" w:rsidRDefault="006C16AF" w:rsidP="00DA39D2">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r w:rsidRPr="009E4A29">
              <w:rPr>
                <w:rFonts w:eastAsiaTheme="minorEastAsia"/>
                <w:sz w:val="24"/>
                <w:szCs w:val="24"/>
              </w:rPr>
              <w:t>Aim</w:t>
            </w:r>
          </w:p>
        </w:tc>
        <w:tc>
          <w:tcPr>
            <w:tcW w:w="4678" w:type="dxa"/>
            <w:shd w:val="clear" w:color="auto" w:fill="54C2CC"/>
          </w:tcPr>
          <w:p w14:paraId="224A5AD8" w14:textId="7917E833" w:rsidR="006C16AF" w:rsidRPr="009E4A29" w:rsidRDefault="006C16AF" w:rsidP="00DA39D2">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009E4A29">
              <w:rPr>
                <w:rFonts w:eastAsiaTheme="minorEastAsia"/>
                <w:sz w:val="24"/>
                <w:szCs w:val="24"/>
              </w:rPr>
              <w:t>Cont</w:t>
            </w:r>
            <w:r w:rsidR="00DA39D2">
              <w:rPr>
                <w:rFonts w:eastAsiaTheme="minorEastAsia"/>
                <w:sz w:val="24"/>
                <w:szCs w:val="24"/>
              </w:rPr>
              <w:t>a</w:t>
            </w:r>
            <w:r w:rsidRPr="009E4A29">
              <w:rPr>
                <w:rFonts w:eastAsiaTheme="minorEastAsia"/>
                <w:sz w:val="24"/>
                <w:szCs w:val="24"/>
              </w:rPr>
              <w:t>ct Details</w:t>
            </w:r>
          </w:p>
        </w:tc>
      </w:tr>
      <w:tr w:rsidR="006C16AF" w14:paraId="7BF23B77" w14:textId="77777777" w:rsidTr="00354470">
        <w:trPr>
          <w:trHeight w:val="2340"/>
        </w:trPr>
        <w:tc>
          <w:tcPr>
            <w:cnfStyle w:val="001000000000" w:firstRow="0" w:lastRow="0" w:firstColumn="1" w:lastColumn="0" w:oddVBand="0" w:evenVBand="0" w:oddHBand="0" w:evenHBand="0" w:firstRowFirstColumn="0" w:firstRowLastColumn="0" w:lastRowFirstColumn="0" w:lastRowLastColumn="0"/>
            <w:tcW w:w="1935" w:type="dxa"/>
            <w:shd w:val="clear" w:color="auto" w:fill="54C2CC"/>
          </w:tcPr>
          <w:p w14:paraId="2486AE74" w14:textId="77777777" w:rsidR="006C16AF" w:rsidRDefault="006C16AF" w:rsidP="00354470">
            <w:pPr>
              <w:jc w:val="center"/>
              <w:rPr>
                <w:rFonts w:eastAsiaTheme="minorEastAsia"/>
                <w:b w:val="0"/>
                <w:bCs w:val="0"/>
                <w:sz w:val="24"/>
                <w:szCs w:val="24"/>
              </w:rPr>
            </w:pPr>
          </w:p>
          <w:p w14:paraId="5DDF7068" w14:textId="27955CB6" w:rsidR="006C16AF" w:rsidRPr="009E4A29" w:rsidRDefault="006C16AF" w:rsidP="00354470">
            <w:pPr>
              <w:jc w:val="center"/>
              <w:rPr>
                <w:rFonts w:eastAsiaTheme="minorEastAsia"/>
                <w:sz w:val="24"/>
                <w:szCs w:val="24"/>
              </w:rPr>
            </w:pPr>
            <w:r w:rsidRPr="009E4A29">
              <w:rPr>
                <w:rFonts w:eastAsiaTheme="minorEastAsia"/>
                <w:sz w:val="24"/>
                <w:szCs w:val="24"/>
              </w:rPr>
              <w:t xml:space="preserve">The </w:t>
            </w:r>
            <w:r>
              <w:rPr>
                <w:rFonts w:eastAsiaTheme="minorEastAsia"/>
                <w:sz w:val="24"/>
                <w:szCs w:val="24"/>
              </w:rPr>
              <w:t>Ectopic Trust</w:t>
            </w:r>
          </w:p>
        </w:tc>
        <w:tc>
          <w:tcPr>
            <w:tcW w:w="2738" w:type="dxa"/>
            <w:shd w:val="clear" w:color="auto" w:fill="A0E3EB"/>
          </w:tcPr>
          <w:p w14:paraId="5FE81E92" w14:textId="77777777" w:rsidR="006C16AF" w:rsidRPr="00CD42EE" w:rsidRDefault="006C16AF" w:rsidP="0035447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644AAEDD" w14:textId="023990AB" w:rsidR="006C16AF" w:rsidRPr="00CD42EE" w:rsidRDefault="006C16AF" w:rsidP="0035447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sidRPr="00CD42EE">
              <w:rPr>
                <w:rFonts w:ascii="Calibri" w:eastAsiaTheme="minorEastAsia" w:hAnsi="Calibri" w:cs="Calibri"/>
                <w:color w:val="222222"/>
                <w:sz w:val="24"/>
                <w:szCs w:val="24"/>
              </w:rPr>
              <w:t xml:space="preserve">Provide </w:t>
            </w:r>
            <w:r>
              <w:rPr>
                <w:rFonts w:ascii="Calibri" w:eastAsiaTheme="minorEastAsia" w:hAnsi="Calibri" w:cs="Calibri"/>
                <w:color w:val="222222"/>
                <w:sz w:val="24"/>
                <w:szCs w:val="24"/>
              </w:rPr>
              <w:t xml:space="preserve">information, </w:t>
            </w:r>
            <w:proofErr w:type="gramStart"/>
            <w:r>
              <w:rPr>
                <w:rFonts w:ascii="Calibri" w:eastAsiaTheme="minorEastAsia" w:hAnsi="Calibri" w:cs="Calibri"/>
                <w:color w:val="222222"/>
                <w:sz w:val="24"/>
                <w:szCs w:val="24"/>
              </w:rPr>
              <w:t>education</w:t>
            </w:r>
            <w:proofErr w:type="gramEnd"/>
            <w:r>
              <w:rPr>
                <w:rFonts w:ascii="Calibri" w:eastAsiaTheme="minorEastAsia" w:hAnsi="Calibri" w:cs="Calibri"/>
                <w:color w:val="222222"/>
                <w:sz w:val="24"/>
                <w:szCs w:val="24"/>
              </w:rPr>
              <w:t xml:space="preserve"> and support to those affected by early pregnancy complications and to the health care professionals who care for them.</w:t>
            </w:r>
          </w:p>
          <w:p w14:paraId="20235158" w14:textId="77777777" w:rsidR="006C16AF" w:rsidRPr="00CD42EE" w:rsidRDefault="006C16AF" w:rsidP="0035447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tc>
        <w:tc>
          <w:tcPr>
            <w:tcW w:w="4678" w:type="dxa"/>
            <w:shd w:val="clear" w:color="auto" w:fill="A0E3EB"/>
          </w:tcPr>
          <w:p w14:paraId="05F45684" w14:textId="77777777" w:rsidR="006C16AF" w:rsidRPr="00CD42EE" w:rsidRDefault="006C16AF" w:rsidP="0035447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75ECA368" w14:textId="77777777" w:rsidR="006C16AF" w:rsidRDefault="006C16AF" w:rsidP="006C16A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sidRPr="00CD42EE">
              <w:rPr>
                <w:rFonts w:ascii="Calibri" w:eastAsiaTheme="minorEastAsia" w:hAnsi="Calibri" w:cs="Calibri"/>
                <w:color w:val="222222"/>
                <w:sz w:val="24"/>
                <w:szCs w:val="24"/>
              </w:rPr>
              <w:t>Tel</w:t>
            </w:r>
            <w:r>
              <w:rPr>
                <w:rFonts w:ascii="Calibri" w:eastAsiaTheme="minorEastAsia" w:hAnsi="Calibri" w:cs="Calibri"/>
                <w:color w:val="222222"/>
                <w:sz w:val="24"/>
                <w:szCs w:val="24"/>
              </w:rPr>
              <w:t>: 020 7733 2653 to request a callback (24 hour answering service)</w:t>
            </w:r>
          </w:p>
          <w:p w14:paraId="1BFDC40D" w14:textId="77777777" w:rsidR="006C16AF" w:rsidRDefault="006C16AF" w:rsidP="006C16A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6EAB85B6" w14:textId="77777777" w:rsidR="006C16AF" w:rsidRDefault="006C16AF" w:rsidP="006C16A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 xml:space="preserve">Online contact form via website to access further </w:t>
            </w:r>
            <w:proofErr w:type="gramStart"/>
            <w:r>
              <w:rPr>
                <w:rFonts w:ascii="Calibri" w:eastAsiaTheme="minorEastAsia" w:hAnsi="Calibri" w:cs="Calibri"/>
                <w:color w:val="222222"/>
                <w:sz w:val="24"/>
                <w:szCs w:val="24"/>
              </w:rPr>
              <w:t>support</w:t>
            </w:r>
            <w:proofErr w:type="gramEnd"/>
          </w:p>
          <w:p w14:paraId="2F468CA6" w14:textId="77777777" w:rsidR="006C16AF" w:rsidRDefault="006C16AF" w:rsidP="006C16A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761AC486" w14:textId="723D5FBC" w:rsidR="006C16AF" w:rsidRPr="00CD42EE" w:rsidRDefault="006C16AF" w:rsidP="006C16AF">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 xml:space="preserve">www.ectopic.org.uk </w:t>
            </w:r>
          </w:p>
        </w:tc>
      </w:tr>
    </w:tbl>
    <w:p w14:paraId="28EA0C99" w14:textId="77777777" w:rsidR="00C170C7" w:rsidRDefault="00C170C7" w:rsidP="6B53D1D6">
      <w:pPr>
        <w:rPr>
          <w:b/>
          <w:bCs/>
          <w:sz w:val="28"/>
          <w:szCs w:val="28"/>
          <w:u w:val="single"/>
        </w:rPr>
      </w:pPr>
    </w:p>
    <w:p w14:paraId="5242DFE5" w14:textId="3DA61E6D" w:rsidR="006C16AF" w:rsidRDefault="006C16AF" w:rsidP="6B53D1D6">
      <w:pPr>
        <w:rPr>
          <w:b/>
          <w:bCs/>
          <w:sz w:val="28"/>
          <w:szCs w:val="28"/>
          <w:u w:val="single"/>
        </w:rPr>
      </w:pPr>
      <w:r>
        <w:rPr>
          <w:b/>
          <w:bCs/>
          <w:sz w:val="28"/>
          <w:szCs w:val="28"/>
          <w:u w:val="single"/>
        </w:rPr>
        <w:t xml:space="preserve">IVF/Fertility </w:t>
      </w:r>
    </w:p>
    <w:tbl>
      <w:tblPr>
        <w:tblStyle w:val="GridTable5Dark-Accent1"/>
        <w:tblW w:w="9351" w:type="dxa"/>
        <w:tblLayout w:type="fixed"/>
        <w:tblLook w:val="06A0" w:firstRow="1" w:lastRow="0" w:firstColumn="1" w:lastColumn="0" w:noHBand="1" w:noVBand="1"/>
      </w:tblPr>
      <w:tblGrid>
        <w:gridCol w:w="1935"/>
        <w:gridCol w:w="2738"/>
        <w:gridCol w:w="4678"/>
      </w:tblGrid>
      <w:tr w:rsidR="006C16AF" w14:paraId="11FB3F70" w14:textId="77777777" w:rsidTr="0035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shd w:val="clear" w:color="auto" w:fill="54C2CC"/>
          </w:tcPr>
          <w:p w14:paraId="40A18C36" w14:textId="77777777" w:rsidR="006C16AF" w:rsidRDefault="006C16AF" w:rsidP="00354470">
            <w:pPr>
              <w:jc w:val="center"/>
              <w:rPr>
                <w:rFonts w:eastAsiaTheme="minorEastAsia"/>
                <w:b w:val="0"/>
                <w:bCs w:val="0"/>
                <w:color w:val="222222"/>
                <w:sz w:val="24"/>
                <w:szCs w:val="24"/>
              </w:rPr>
            </w:pPr>
          </w:p>
        </w:tc>
        <w:tc>
          <w:tcPr>
            <w:tcW w:w="2738" w:type="dxa"/>
            <w:shd w:val="clear" w:color="auto" w:fill="54C2CC"/>
          </w:tcPr>
          <w:p w14:paraId="06E76FA5" w14:textId="6427E1A3" w:rsidR="006C16AF" w:rsidRPr="00DA39D2" w:rsidRDefault="006C16AF" w:rsidP="00DA39D2">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r w:rsidRPr="009E4A29">
              <w:rPr>
                <w:rFonts w:eastAsiaTheme="minorEastAsia"/>
                <w:sz w:val="24"/>
                <w:szCs w:val="24"/>
              </w:rPr>
              <w:t>Aim</w:t>
            </w:r>
          </w:p>
        </w:tc>
        <w:tc>
          <w:tcPr>
            <w:tcW w:w="4678" w:type="dxa"/>
            <w:shd w:val="clear" w:color="auto" w:fill="54C2CC"/>
          </w:tcPr>
          <w:p w14:paraId="1CEED8AE" w14:textId="77777777" w:rsidR="006C16AF" w:rsidRPr="009E4A29" w:rsidRDefault="006C16AF" w:rsidP="00DA39D2">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009E4A29">
              <w:rPr>
                <w:rFonts w:eastAsiaTheme="minorEastAsia"/>
                <w:sz w:val="24"/>
                <w:szCs w:val="24"/>
              </w:rPr>
              <w:t>Contact Details</w:t>
            </w:r>
          </w:p>
        </w:tc>
      </w:tr>
      <w:tr w:rsidR="006C16AF" w14:paraId="0E02CC51" w14:textId="77777777" w:rsidTr="00354470">
        <w:trPr>
          <w:trHeight w:val="2340"/>
        </w:trPr>
        <w:tc>
          <w:tcPr>
            <w:cnfStyle w:val="001000000000" w:firstRow="0" w:lastRow="0" w:firstColumn="1" w:lastColumn="0" w:oddVBand="0" w:evenVBand="0" w:oddHBand="0" w:evenHBand="0" w:firstRowFirstColumn="0" w:firstRowLastColumn="0" w:lastRowFirstColumn="0" w:lastRowLastColumn="0"/>
            <w:tcW w:w="1935" w:type="dxa"/>
            <w:shd w:val="clear" w:color="auto" w:fill="54C2CC"/>
          </w:tcPr>
          <w:p w14:paraId="6EBD7650" w14:textId="77777777" w:rsidR="006C16AF" w:rsidRDefault="006C16AF" w:rsidP="00354470">
            <w:pPr>
              <w:jc w:val="center"/>
              <w:rPr>
                <w:rFonts w:eastAsiaTheme="minorEastAsia"/>
                <w:b w:val="0"/>
                <w:bCs w:val="0"/>
                <w:sz w:val="24"/>
                <w:szCs w:val="24"/>
              </w:rPr>
            </w:pPr>
          </w:p>
          <w:p w14:paraId="7570D7F7" w14:textId="28285125" w:rsidR="006C16AF" w:rsidRPr="009E4A29" w:rsidRDefault="006C16AF" w:rsidP="00354470">
            <w:pPr>
              <w:jc w:val="center"/>
              <w:rPr>
                <w:rFonts w:eastAsiaTheme="minorEastAsia"/>
                <w:sz w:val="24"/>
                <w:szCs w:val="24"/>
              </w:rPr>
            </w:pPr>
            <w:r>
              <w:rPr>
                <w:rFonts w:eastAsiaTheme="minorEastAsia"/>
                <w:sz w:val="24"/>
                <w:szCs w:val="24"/>
              </w:rPr>
              <w:t>Fertility Network UK</w:t>
            </w:r>
          </w:p>
        </w:tc>
        <w:tc>
          <w:tcPr>
            <w:tcW w:w="2738" w:type="dxa"/>
            <w:shd w:val="clear" w:color="auto" w:fill="A0E3EB"/>
          </w:tcPr>
          <w:p w14:paraId="051A1725" w14:textId="77777777" w:rsidR="006C16AF" w:rsidRPr="00CD42EE" w:rsidRDefault="006C16AF" w:rsidP="0035447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12E624C5" w14:textId="325C68D3" w:rsidR="006C16AF" w:rsidRPr="00CD42EE" w:rsidRDefault="006C16AF" w:rsidP="0035447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 xml:space="preserve">Offers advice and support for people dealing with infertility problems and/or </w:t>
            </w:r>
            <w:r w:rsidR="00836D67">
              <w:rPr>
                <w:rFonts w:ascii="Calibri" w:eastAsiaTheme="minorEastAsia" w:hAnsi="Calibri" w:cs="Calibri"/>
                <w:color w:val="222222"/>
                <w:sz w:val="24"/>
                <w:szCs w:val="24"/>
              </w:rPr>
              <w:t>facing a life without children.</w:t>
            </w:r>
          </w:p>
          <w:p w14:paraId="221D6313" w14:textId="77777777" w:rsidR="006C16AF" w:rsidRPr="00CD42EE" w:rsidRDefault="006C16AF" w:rsidP="0035447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5C6E8AA5" w14:textId="77777777" w:rsidR="006C16AF" w:rsidRPr="00CD42EE" w:rsidRDefault="006C16AF" w:rsidP="0035447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tc>
        <w:tc>
          <w:tcPr>
            <w:tcW w:w="4678" w:type="dxa"/>
            <w:shd w:val="clear" w:color="auto" w:fill="A0E3EB"/>
          </w:tcPr>
          <w:p w14:paraId="17C9C55E" w14:textId="77777777" w:rsidR="006C16AF" w:rsidRPr="00CD42EE" w:rsidRDefault="006C16AF" w:rsidP="00354470">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3096D500" w14:textId="2F1B4A29" w:rsidR="006C16AF"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Support Line:</w:t>
            </w:r>
          </w:p>
          <w:p w14:paraId="44F8D558" w14:textId="77777777" w:rsidR="00836D67"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27C52953" w14:textId="0305D902" w:rsidR="00836D67"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 xml:space="preserve">Mon, </w:t>
            </w:r>
            <w:proofErr w:type="gramStart"/>
            <w:r>
              <w:rPr>
                <w:rFonts w:ascii="Calibri" w:eastAsiaTheme="minorEastAsia" w:hAnsi="Calibri" w:cs="Calibri"/>
                <w:color w:val="222222"/>
                <w:sz w:val="24"/>
                <w:szCs w:val="24"/>
              </w:rPr>
              <w:t>Wednesday</w:t>
            </w:r>
            <w:proofErr w:type="gramEnd"/>
            <w:r>
              <w:rPr>
                <w:rFonts w:ascii="Calibri" w:eastAsiaTheme="minorEastAsia" w:hAnsi="Calibri" w:cs="Calibri"/>
                <w:color w:val="222222"/>
                <w:sz w:val="24"/>
                <w:szCs w:val="24"/>
              </w:rPr>
              <w:t xml:space="preserve"> and Friday 10 am – 4pm</w:t>
            </w:r>
          </w:p>
          <w:p w14:paraId="06965173" w14:textId="643C93FA" w:rsidR="00836D67"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Tel: 0121323 5025</w:t>
            </w:r>
          </w:p>
          <w:p w14:paraId="3865F497" w14:textId="30945FF6" w:rsidR="00836D67"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 xml:space="preserve">Email: support@fertilitynetworkuk.org </w:t>
            </w:r>
          </w:p>
          <w:p w14:paraId="7882BAF8" w14:textId="77777777" w:rsidR="00836D67"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7A09E69C" w14:textId="77777777" w:rsidR="00836D67"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Tuesday and Thursday 10am – 4pm</w:t>
            </w:r>
          </w:p>
          <w:p w14:paraId="423D2972" w14:textId="5E699A24" w:rsidR="00836D67"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 xml:space="preserve"> Tel: 07816 086694</w:t>
            </w:r>
          </w:p>
          <w:p w14:paraId="023603A5" w14:textId="77777777" w:rsidR="00836D67"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Pr>
                <w:rFonts w:ascii="Calibri" w:eastAsiaTheme="minorEastAsia" w:hAnsi="Calibri" w:cs="Calibri"/>
                <w:color w:val="222222"/>
                <w:sz w:val="24"/>
                <w:szCs w:val="24"/>
              </w:rPr>
              <w:t>Email: janet@fertilitynetworkuk.org</w:t>
            </w:r>
          </w:p>
          <w:p w14:paraId="54EC72F4" w14:textId="28A5F85E" w:rsidR="00836D67" w:rsidRPr="00CD42EE" w:rsidRDefault="00836D67" w:rsidP="00836D6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tc>
      </w:tr>
    </w:tbl>
    <w:p w14:paraId="6E54A4C8" w14:textId="77777777" w:rsidR="00C170C7" w:rsidRDefault="00C170C7" w:rsidP="6B53D1D6">
      <w:pPr>
        <w:rPr>
          <w:b/>
          <w:bCs/>
          <w:sz w:val="28"/>
          <w:szCs w:val="28"/>
          <w:u w:val="single"/>
        </w:rPr>
      </w:pPr>
    </w:p>
    <w:p w14:paraId="52E0B427" w14:textId="77777777" w:rsidR="00C170C7" w:rsidRDefault="00C170C7" w:rsidP="6B53D1D6">
      <w:pPr>
        <w:rPr>
          <w:b/>
          <w:bCs/>
          <w:sz w:val="28"/>
          <w:szCs w:val="28"/>
          <w:u w:val="single"/>
        </w:rPr>
      </w:pPr>
    </w:p>
    <w:p w14:paraId="2DD57E87" w14:textId="35F20A9F" w:rsidR="00C170C7" w:rsidRDefault="00C170C7" w:rsidP="6B53D1D6">
      <w:pPr>
        <w:rPr>
          <w:b/>
          <w:bCs/>
          <w:sz w:val="28"/>
          <w:szCs w:val="28"/>
          <w:u w:val="single"/>
        </w:rPr>
      </w:pPr>
    </w:p>
    <w:p w14:paraId="7716B837" w14:textId="77777777" w:rsidR="00C170C7" w:rsidRDefault="00C170C7" w:rsidP="6B53D1D6">
      <w:pPr>
        <w:rPr>
          <w:b/>
          <w:bCs/>
          <w:sz w:val="28"/>
          <w:szCs w:val="28"/>
          <w:u w:val="single"/>
        </w:rPr>
      </w:pPr>
    </w:p>
    <w:p w14:paraId="3D04ADEC" w14:textId="7263BB56" w:rsidR="6B53D1D6" w:rsidRDefault="3ABA15F1" w:rsidP="6B53D1D6">
      <w:pPr>
        <w:rPr>
          <w:b/>
          <w:bCs/>
          <w:sz w:val="28"/>
          <w:szCs w:val="28"/>
          <w:u w:val="single"/>
        </w:rPr>
      </w:pPr>
      <w:r w:rsidRPr="39393B07">
        <w:rPr>
          <w:b/>
          <w:bCs/>
          <w:sz w:val="28"/>
          <w:szCs w:val="28"/>
          <w:u w:val="single"/>
        </w:rPr>
        <w:lastRenderedPageBreak/>
        <w:t>Miscarriage</w:t>
      </w:r>
    </w:p>
    <w:tbl>
      <w:tblPr>
        <w:tblStyle w:val="GridTable5Dark-Accent1"/>
        <w:tblW w:w="9351" w:type="dxa"/>
        <w:tblLayout w:type="fixed"/>
        <w:tblLook w:val="06A0" w:firstRow="1" w:lastRow="0" w:firstColumn="1" w:lastColumn="0" w:noHBand="1" w:noVBand="1"/>
      </w:tblPr>
      <w:tblGrid>
        <w:gridCol w:w="1935"/>
        <w:gridCol w:w="2738"/>
        <w:gridCol w:w="4678"/>
      </w:tblGrid>
      <w:tr w:rsidR="009E4A29" w14:paraId="5D75577E" w14:textId="77777777" w:rsidTr="009E4A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shd w:val="clear" w:color="auto" w:fill="54C2CC"/>
          </w:tcPr>
          <w:p w14:paraId="051DE2FB" w14:textId="5508C2E1" w:rsidR="009E4A29" w:rsidRDefault="009E4A29" w:rsidP="39393B07">
            <w:pPr>
              <w:jc w:val="center"/>
              <w:rPr>
                <w:rFonts w:eastAsiaTheme="minorEastAsia"/>
                <w:b w:val="0"/>
                <w:bCs w:val="0"/>
                <w:color w:val="222222"/>
                <w:sz w:val="24"/>
                <w:szCs w:val="24"/>
              </w:rPr>
            </w:pPr>
          </w:p>
        </w:tc>
        <w:tc>
          <w:tcPr>
            <w:tcW w:w="2738" w:type="dxa"/>
            <w:shd w:val="clear" w:color="auto" w:fill="54C2CC"/>
          </w:tcPr>
          <w:p w14:paraId="3BE7E7AD" w14:textId="1D83CBA3" w:rsidR="00CD42EE" w:rsidRPr="00DA39D2" w:rsidRDefault="009E4A29" w:rsidP="00DA39D2">
            <w:pP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r w:rsidRPr="009E4A29">
              <w:rPr>
                <w:rFonts w:eastAsiaTheme="minorEastAsia"/>
                <w:sz w:val="24"/>
                <w:szCs w:val="24"/>
              </w:rPr>
              <w:t>Aim</w:t>
            </w:r>
          </w:p>
        </w:tc>
        <w:tc>
          <w:tcPr>
            <w:tcW w:w="4678" w:type="dxa"/>
            <w:shd w:val="clear" w:color="auto" w:fill="54C2CC"/>
          </w:tcPr>
          <w:p w14:paraId="035774C8" w14:textId="56D93BC3" w:rsidR="009E4A29" w:rsidRPr="009E4A29" w:rsidRDefault="009E4A29" w:rsidP="00DA39D2">
            <w:pP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009E4A29">
              <w:rPr>
                <w:rFonts w:eastAsiaTheme="minorEastAsia"/>
                <w:sz w:val="24"/>
                <w:szCs w:val="24"/>
              </w:rPr>
              <w:t>Contact Details</w:t>
            </w:r>
          </w:p>
        </w:tc>
      </w:tr>
      <w:tr w:rsidR="009E4A29" w14:paraId="08DAC4CE" w14:textId="77777777" w:rsidTr="009E4A29">
        <w:trPr>
          <w:trHeight w:val="2340"/>
        </w:trPr>
        <w:tc>
          <w:tcPr>
            <w:cnfStyle w:val="001000000000" w:firstRow="0" w:lastRow="0" w:firstColumn="1" w:lastColumn="0" w:oddVBand="0" w:evenVBand="0" w:oddHBand="0" w:evenHBand="0" w:firstRowFirstColumn="0" w:firstRowLastColumn="0" w:lastRowFirstColumn="0" w:lastRowLastColumn="0"/>
            <w:tcW w:w="1935" w:type="dxa"/>
            <w:shd w:val="clear" w:color="auto" w:fill="54C2CC"/>
          </w:tcPr>
          <w:p w14:paraId="40AFCC3D" w14:textId="77777777" w:rsidR="009E4A29" w:rsidRDefault="009E4A29" w:rsidP="39393B07">
            <w:pPr>
              <w:jc w:val="center"/>
              <w:rPr>
                <w:rFonts w:eastAsiaTheme="minorEastAsia"/>
                <w:b w:val="0"/>
                <w:bCs w:val="0"/>
                <w:sz w:val="24"/>
                <w:szCs w:val="24"/>
              </w:rPr>
            </w:pPr>
          </w:p>
          <w:p w14:paraId="2DA54F46" w14:textId="20ED0A45" w:rsidR="009E4A29" w:rsidRPr="009E4A29" w:rsidRDefault="009E4A29" w:rsidP="39393B07">
            <w:pPr>
              <w:jc w:val="center"/>
              <w:rPr>
                <w:rFonts w:eastAsiaTheme="minorEastAsia"/>
                <w:sz w:val="24"/>
                <w:szCs w:val="24"/>
              </w:rPr>
            </w:pPr>
            <w:r w:rsidRPr="009E4A29">
              <w:rPr>
                <w:rFonts w:eastAsiaTheme="minorEastAsia"/>
                <w:sz w:val="24"/>
                <w:szCs w:val="24"/>
              </w:rPr>
              <w:t>The Miscarriage Association</w:t>
            </w:r>
          </w:p>
        </w:tc>
        <w:tc>
          <w:tcPr>
            <w:tcW w:w="2738" w:type="dxa"/>
            <w:shd w:val="clear" w:color="auto" w:fill="A0E3EB"/>
          </w:tcPr>
          <w:p w14:paraId="7B339CC2" w14:textId="77777777"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253615E9" w14:textId="20D0AD80" w:rsidR="009E4A29" w:rsidRPr="00CD42EE" w:rsidRDefault="009E4A29" w:rsidP="009E4A29">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sidRPr="00CD42EE">
              <w:rPr>
                <w:rFonts w:ascii="Calibri" w:eastAsiaTheme="minorEastAsia" w:hAnsi="Calibri" w:cs="Calibri"/>
                <w:color w:val="222222"/>
                <w:sz w:val="24"/>
                <w:szCs w:val="24"/>
              </w:rPr>
              <w:t xml:space="preserve">Provide key information and support following a miscarriage, molar </w:t>
            </w:r>
            <w:proofErr w:type="gramStart"/>
            <w:r w:rsidRPr="00CD42EE">
              <w:rPr>
                <w:rFonts w:ascii="Calibri" w:eastAsiaTheme="minorEastAsia" w:hAnsi="Calibri" w:cs="Calibri"/>
                <w:color w:val="222222"/>
                <w:sz w:val="24"/>
                <w:szCs w:val="24"/>
              </w:rPr>
              <w:t>pregnancy</w:t>
            </w:r>
            <w:proofErr w:type="gramEnd"/>
            <w:r w:rsidRPr="00CD42EE">
              <w:rPr>
                <w:rFonts w:ascii="Calibri" w:eastAsiaTheme="minorEastAsia" w:hAnsi="Calibri" w:cs="Calibri"/>
                <w:color w:val="222222"/>
                <w:sz w:val="24"/>
                <w:szCs w:val="24"/>
              </w:rPr>
              <w:t xml:space="preserve"> or ectopic pregnancy.</w:t>
            </w:r>
          </w:p>
          <w:p w14:paraId="009CCADD" w14:textId="5819336B" w:rsidR="009E4A29" w:rsidRPr="00CD42EE" w:rsidRDefault="009E4A29" w:rsidP="009E4A29">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sidRPr="00CD42EE">
              <w:rPr>
                <w:rFonts w:ascii="Calibri" w:eastAsiaTheme="minorEastAsia" w:hAnsi="Calibri" w:cs="Calibri"/>
                <w:color w:val="222222"/>
                <w:sz w:val="24"/>
                <w:szCs w:val="24"/>
              </w:rPr>
              <w:t xml:space="preserve">Information for family, friends, </w:t>
            </w:r>
            <w:proofErr w:type="gramStart"/>
            <w:r w:rsidRPr="00CD42EE">
              <w:rPr>
                <w:rFonts w:ascii="Calibri" w:eastAsiaTheme="minorEastAsia" w:hAnsi="Calibri" w:cs="Calibri"/>
                <w:color w:val="222222"/>
                <w:sz w:val="24"/>
                <w:szCs w:val="24"/>
              </w:rPr>
              <w:t>colleagues</w:t>
            </w:r>
            <w:proofErr w:type="gramEnd"/>
            <w:r w:rsidRPr="00CD42EE">
              <w:rPr>
                <w:rFonts w:ascii="Calibri" w:eastAsiaTheme="minorEastAsia" w:hAnsi="Calibri" w:cs="Calibri"/>
                <w:color w:val="222222"/>
                <w:sz w:val="24"/>
                <w:szCs w:val="24"/>
              </w:rPr>
              <w:t xml:space="preserve"> and health professionals</w:t>
            </w:r>
            <w:r w:rsidR="00CD42EE" w:rsidRPr="00CD42EE">
              <w:rPr>
                <w:rFonts w:ascii="Calibri" w:eastAsiaTheme="minorEastAsia" w:hAnsi="Calibri" w:cs="Calibri"/>
                <w:color w:val="222222"/>
                <w:sz w:val="24"/>
                <w:szCs w:val="24"/>
              </w:rPr>
              <w:t xml:space="preserve"> (extensi</w:t>
            </w:r>
            <w:r w:rsidR="00CD42EE">
              <w:rPr>
                <w:rFonts w:ascii="Calibri" w:eastAsiaTheme="minorEastAsia" w:hAnsi="Calibri" w:cs="Calibri"/>
                <w:color w:val="222222"/>
                <w:sz w:val="24"/>
                <w:szCs w:val="24"/>
              </w:rPr>
              <w:t>v</w:t>
            </w:r>
            <w:r w:rsidR="00CD42EE" w:rsidRPr="00CD42EE">
              <w:rPr>
                <w:rFonts w:ascii="Calibri" w:eastAsiaTheme="minorEastAsia" w:hAnsi="Calibri" w:cs="Calibri"/>
                <w:color w:val="222222"/>
                <w:sz w:val="24"/>
                <w:szCs w:val="24"/>
              </w:rPr>
              <w:t xml:space="preserve">e free leaflets with information and </w:t>
            </w:r>
            <w:proofErr w:type="spellStart"/>
            <w:r w:rsidR="00CD42EE" w:rsidRPr="00CD42EE">
              <w:rPr>
                <w:rFonts w:ascii="Calibri" w:eastAsiaTheme="minorEastAsia" w:hAnsi="Calibri" w:cs="Calibri"/>
                <w:color w:val="222222"/>
                <w:sz w:val="24"/>
                <w:szCs w:val="24"/>
              </w:rPr>
              <w:t>advise</w:t>
            </w:r>
            <w:proofErr w:type="spellEnd"/>
            <w:r w:rsidR="00CD42EE" w:rsidRPr="00CD42EE">
              <w:rPr>
                <w:rFonts w:ascii="Calibri" w:eastAsiaTheme="minorEastAsia" w:hAnsi="Calibri" w:cs="Calibri"/>
                <w:color w:val="222222"/>
                <w:sz w:val="24"/>
                <w:szCs w:val="24"/>
              </w:rPr>
              <w:t>)</w:t>
            </w:r>
          </w:p>
          <w:p w14:paraId="3FC67321" w14:textId="77777777"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3A681929" w14:textId="69EDF9C2"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tc>
        <w:tc>
          <w:tcPr>
            <w:tcW w:w="4678" w:type="dxa"/>
            <w:shd w:val="clear" w:color="auto" w:fill="A0E3EB"/>
          </w:tcPr>
          <w:p w14:paraId="3AD41A80" w14:textId="77777777"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11FC0629" w14:textId="33836DCC"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sidRPr="00CD42EE">
              <w:rPr>
                <w:rFonts w:ascii="Calibri" w:eastAsiaTheme="minorEastAsia" w:hAnsi="Calibri" w:cs="Calibri"/>
                <w:color w:val="222222"/>
                <w:sz w:val="24"/>
                <w:szCs w:val="24"/>
              </w:rPr>
              <w:t>Tel: 01924 200799</w:t>
            </w:r>
          </w:p>
          <w:p w14:paraId="35C82F60" w14:textId="6908179C"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sidRPr="00CD42EE">
              <w:rPr>
                <w:rFonts w:ascii="Calibri" w:eastAsiaTheme="minorEastAsia" w:hAnsi="Calibri" w:cs="Calibri"/>
                <w:color w:val="222222"/>
                <w:sz w:val="24"/>
                <w:szCs w:val="24"/>
              </w:rPr>
              <w:t>Monday to Friday: 9am - 4pm</w:t>
            </w:r>
          </w:p>
          <w:p w14:paraId="6F20C7BF" w14:textId="77777777" w:rsidR="00DA39D2" w:rsidRDefault="00DA39D2"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235E7C6E" w14:textId="7EFA9B32"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r w:rsidRPr="00CD42EE">
              <w:rPr>
                <w:rFonts w:ascii="Calibri" w:eastAsiaTheme="minorEastAsia" w:hAnsi="Calibri" w:cs="Calibri"/>
                <w:color w:val="222222"/>
                <w:sz w:val="24"/>
                <w:szCs w:val="24"/>
              </w:rPr>
              <w:t>Email: info@miscarriageassociation.org.uk</w:t>
            </w:r>
          </w:p>
          <w:p w14:paraId="214AFB45" w14:textId="1210C39F"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p w14:paraId="355DDD44" w14:textId="77777777"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D42EE">
              <w:rPr>
                <w:rFonts w:ascii="Calibri" w:hAnsi="Calibri" w:cs="Calibri"/>
                <w:sz w:val="24"/>
                <w:szCs w:val="24"/>
              </w:rPr>
              <w:t>Live Chat: Via website Monday – Friday 10am to 3pm</w:t>
            </w:r>
          </w:p>
          <w:p w14:paraId="7264FDD9" w14:textId="77777777"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52855857" w14:textId="725A0754" w:rsidR="009E4A29" w:rsidRDefault="009E4A29" w:rsidP="39393B07">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D42EE">
              <w:rPr>
                <w:rFonts w:ascii="Calibri" w:hAnsi="Calibri" w:cs="Calibri"/>
                <w:sz w:val="24"/>
                <w:szCs w:val="24"/>
              </w:rPr>
              <w:t>Online Support via Facebook and forum</w:t>
            </w:r>
          </w:p>
          <w:p w14:paraId="02D804F3" w14:textId="77777777" w:rsidR="00DA39D2" w:rsidRPr="00CD42EE" w:rsidRDefault="00DA39D2" w:rsidP="39393B07">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17747F3C" w14:textId="283CE6FE"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D42EE">
              <w:rPr>
                <w:rFonts w:ascii="Calibri" w:hAnsi="Calibri" w:cs="Calibri"/>
                <w:sz w:val="24"/>
                <w:szCs w:val="24"/>
              </w:rPr>
              <w:t>Support Group via Zoom email: juanita@miscarriageassociation.org.uk</w:t>
            </w:r>
          </w:p>
          <w:p w14:paraId="7BC7453A" w14:textId="1CDF6FA8" w:rsidR="009E4A29" w:rsidRPr="00CD42EE" w:rsidRDefault="009E4A29"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222222"/>
                <w:sz w:val="24"/>
                <w:szCs w:val="24"/>
              </w:rPr>
            </w:pPr>
          </w:p>
        </w:tc>
      </w:tr>
    </w:tbl>
    <w:p w14:paraId="53E478C9" w14:textId="77777777" w:rsidR="00DA39D2" w:rsidRDefault="00DA39D2" w:rsidP="6B53D1D6">
      <w:pPr>
        <w:rPr>
          <w:b/>
          <w:bCs/>
          <w:sz w:val="28"/>
          <w:szCs w:val="28"/>
          <w:u w:val="single"/>
        </w:rPr>
      </w:pPr>
    </w:p>
    <w:p w14:paraId="19131931" w14:textId="756F8F97" w:rsidR="6B53D1D6" w:rsidRDefault="3ABA15F1" w:rsidP="6B53D1D6">
      <w:pPr>
        <w:rPr>
          <w:b/>
          <w:bCs/>
          <w:sz w:val="28"/>
          <w:szCs w:val="28"/>
          <w:u w:val="single"/>
        </w:rPr>
      </w:pPr>
      <w:r w:rsidRPr="39393B07">
        <w:rPr>
          <w:b/>
          <w:bCs/>
          <w:sz w:val="28"/>
          <w:szCs w:val="28"/>
          <w:u w:val="single"/>
        </w:rPr>
        <w:t>Still Birth and Neo-Natal Death</w:t>
      </w:r>
    </w:p>
    <w:tbl>
      <w:tblPr>
        <w:tblStyle w:val="GridTable5Dark-Accent1"/>
        <w:tblW w:w="9351" w:type="dxa"/>
        <w:tblLayout w:type="fixed"/>
        <w:tblLook w:val="06A0" w:firstRow="1" w:lastRow="0" w:firstColumn="1" w:lastColumn="0" w:noHBand="1" w:noVBand="1"/>
      </w:tblPr>
      <w:tblGrid>
        <w:gridCol w:w="1838"/>
        <w:gridCol w:w="2977"/>
        <w:gridCol w:w="4536"/>
      </w:tblGrid>
      <w:tr w:rsidR="00CD42EE" w14:paraId="2261EB5D" w14:textId="77777777" w:rsidTr="006208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BBE897"/>
          </w:tcPr>
          <w:p w14:paraId="45631EA2" w14:textId="5800BD59" w:rsidR="00CD42EE" w:rsidRDefault="00CD42EE" w:rsidP="39393B07">
            <w:pPr>
              <w:jc w:val="center"/>
              <w:rPr>
                <w:rFonts w:eastAsiaTheme="minorEastAsia"/>
                <w:sz w:val="24"/>
                <w:szCs w:val="24"/>
              </w:rPr>
            </w:pPr>
          </w:p>
        </w:tc>
        <w:tc>
          <w:tcPr>
            <w:tcW w:w="2977" w:type="dxa"/>
            <w:shd w:val="clear" w:color="auto" w:fill="BBE897"/>
          </w:tcPr>
          <w:p w14:paraId="47D00BE6" w14:textId="77777777" w:rsidR="00CD42EE" w:rsidRDefault="00CD42EE" w:rsidP="39393B07">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p>
          <w:p w14:paraId="3114C101" w14:textId="0499ABB3" w:rsidR="00CD42EE" w:rsidRDefault="00CD42EE" w:rsidP="39393B07">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r>
              <w:rPr>
                <w:rFonts w:eastAsiaTheme="minorEastAsia"/>
                <w:sz w:val="24"/>
                <w:szCs w:val="24"/>
              </w:rPr>
              <w:t>Aim</w:t>
            </w:r>
          </w:p>
          <w:p w14:paraId="154D2C75" w14:textId="13655258" w:rsidR="00CD42EE" w:rsidRDefault="00CD42EE" w:rsidP="39393B07">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p>
        </w:tc>
        <w:tc>
          <w:tcPr>
            <w:tcW w:w="4536" w:type="dxa"/>
            <w:shd w:val="clear" w:color="auto" w:fill="BBE897"/>
          </w:tcPr>
          <w:p w14:paraId="5D3A5A13" w14:textId="77777777" w:rsidR="00CD42EE" w:rsidRDefault="00CD42EE"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p>
          <w:p w14:paraId="450ED18D" w14:textId="60A60996" w:rsidR="00CD42EE" w:rsidRDefault="00CD42EE"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sz w:val="24"/>
                <w:szCs w:val="24"/>
              </w:rPr>
            </w:pPr>
            <w:r w:rsidRPr="39393B07">
              <w:rPr>
                <w:rFonts w:eastAsiaTheme="minorEastAsia"/>
                <w:sz w:val="24"/>
                <w:szCs w:val="24"/>
              </w:rPr>
              <w:t>Contact</w:t>
            </w:r>
            <w:r>
              <w:rPr>
                <w:rFonts w:eastAsiaTheme="minorEastAsia"/>
                <w:sz w:val="24"/>
                <w:szCs w:val="24"/>
              </w:rPr>
              <w:t xml:space="preserve"> Details</w:t>
            </w:r>
          </w:p>
        </w:tc>
      </w:tr>
      <w:tr w:rsidR="00CD42EE" w14:paraId="26357636" w14:textId="77777777" w:rsidTr="0062087B">
        <w:tc>
          <w:tcPr>
            <w:cnfStyle w:val="001000000000" w:firstRow="0" w:lastRow="0" w:firstColumn="1" w:lastColumn="0" w:oddVBand="0" w:evenVBand="0" w:oddHBand="0" w:evenHBand="0" w:firstRowFirstColumn="0" w:firstRowLastColumn="0" w:lastRowFirstColumn="0" w:lastRowLastColumn="0"/>
            <w:tcW w:w="1838" w:type="dxa"/>
            <w:shd w:val="clear" w:color="auto" w:fill="BBE897"/>
          </w:tcPr>
          <w:p w14:paraId="26BBA279" w14:textId="77777777" w:rsidR="00CD42EE" w:rsidRDefault="00CD42EE" w:rsidP="39393B07">
            <w:pPr>
              <w:jc w:val="center"/>
              <w:rPr>
                <w:rFonts w:eastAsiaTheme="minorEastAsia"/>
                <w:b w:val="0"/>
                <w:bCs w:val="0"/>
                <w:sz w:val="24"/>
                <w:szCs w:val="24"/>
              </w:rPr>
            </w:pPr>
          </w:p>
          <w:p w14:paraId="7D861FD2" w14:textId="4D67EB53" w:rsidR="00CD42EE" w:rsidRDefault="00CD42EE" w:rsidP="39393B07">
            <w:pPr>
              <w:jc w:val="center"/>
              <w:rPr>
                <w:rFonts w:eastAsiaTheme="minorEastAsia"/>
                <w:sz w:val="24"/>
                <w:szCs w:val="24"/>
              </w:rPr>
            </w:pPr>
            <w:r w:rsidRPr="39393B07">
              <w:rPr>
                <w:rFonts w:eastAsiaTheme="minorEastAsia"/>
                <w:sz w:val="24"/>
                <w:szCs w:val="24"/>
              </w:rPr>
              <w:t>Sands</w:t>
            </w:r>
          </w:p>
        </w:tc>
        <w:tc>
          <w:tcPr>
            <w:tcW w:w="2977" w:type="dxa"/>
            <w:shd w:val="clear" w:color="auto" w:fill="E6F7D7"/>
          </w:tcPr>
          <w:p w14:paraId="5C83C5D0" w14:textId="77777777" w:rsidR="00CD42EE"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48095932" w14:textId="579BCA85" w:rsidR="00CD42EE" w:rsidRDefault="00CD42EE"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39393B07">
              <w:rPr>
                <w:rFonts w:ascii="Calibri" w:eastAsia="Calibri" w:hAnsi="Calibri" w:cs="Calibri"/>
                <w:sz w:val="24"/>
                <w:szCs w:val="24"/>
              </w:rPr>
              <w:t xml:space="preserve">Sands provides bereavement support services </w:t>
            </w:r>
            <w:r>
              <w:rPr>
                <w:rFonts w:ascii="Calibri" w:eastAsia="Calibri" w:hAnsi="Calibri" w:cs="Calibri"/>
                <w:sz w:val="24"/>
                <w:szCs w:val="24"/>
              </w:rPr>
              <w:t xml:space="preserve">following pregnancy loss, </w:t>
            </w:r>
            <w:proofErr w:type="gramStart"/>
            <w:r>
              <w:rPr>
                <w:rFonts w:ascii="Calibri" w:eastAsia="Calibri" w:hAnsi="Calibri" w:cs="Calibri"/>
                <w:sz w:val="24"/>
                <w:szCs w:val="24"/>
              </w:rPr>
              <w:t>stillbirth</w:t>
            </w:r>
            <w:proofErr w:type="gramEnd"/>
            <w:r>
              <w:rPr>
                <w:rFonts w:ascii="Calibri" w:eastAsia="Calibri" w:hAnsi="Calibri" w:cs="Calibri"/>
                <w:sz w:val="24"/>
                <w:szCs w:val="24"/>
              </w:rPr>
              <w:t xml:space="preserve"> and neonatal death. Provided </w:t>
            </w:r>
            <w:r w:rsidRPr="39393B07">
              <w:rPr>
                <w:rFonts w:ascii="Calibri" w:eastAsia="Calibri" w:hAnsi="Calibri" w:cs="Calibri"/>
                <w:sz w:val="24"/>
                <w:szCs w:val="24"/>
              </w:rPr>
              <w:t xml:space="preserve">through its Freephone helpline, mobile app, online community and </w:t>
            </w:r>
            <w:proofErr w:type="gramStart"/>
            <w:r w:rsidRPr="39393B07">
              <w:rPr>
                <w:rFonts w:ascii="Calibri" w:eastAsia="Calibri" w:hAnsi="Calibri" w:cs="Calibri"/>
                <w:sz w:val="24"/>
                <w:szCs w:val="24"/>
              </w:rPr>
              <w:t>resources</w:t>
            </w:r>
            <w:proofErr w:type="gramEnd"/>
          </w:p>
          <w:p w14:paraId="613FAAB3" w14:textId="5DE57D6B" w:rsidR="00CD42EE"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c>
          <w:tcPr>
            <w:tcW w:w="4536" w:type="dxa"/>
            <w:shd w:val="clear" w:color="auto" w:fill="E6F7D7"/>
          </w:tcPr>
          <w:p w14:paraId="0F78E614" w14:textId="77777777" w:rsidR="006C16AF" w:rsidRDefault="006C16AF"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56A69CA1" w14:textId="0F3215BE" w:rsidR="00CD42EE" w:rsidRDefault="00FB3A9A"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 xml:space="preserve">Tel: </w:t>
            </w:r>
            <w:r w:rsidR="00CD42EE" w:rsidRPr="39393B07">
              <w:rPr>
                <w:rFonts w:eastAsiaTheme="minorEastAsia"/>
                <w:sz w:val="24"/>
                <w:szCs w:val="24"/>
              </w:rPr>
              <w:t>08081 643332</w:t>
            </w:r>
          </w:p>
          <w:p w14:paraId="215B6695" w14:textId="0264232D" w:rsidR="00CD42EE" w:rsidRDefault="00CD42EE" w:rsidP="39393B07">
            <w:pPr>
              <w:cnfStyle w:val="000000000000" w:firstRow="0" w:lastRow="0" w:firstColumn="0" w:lastColumn="0" w:oddVBand="0" w:evenVBand="0" w:oddHBand="0" w:evenHBand="0" w:firstRowFirstColumn="0" w:firstRowLastColumn="0" w:lastRowFirstColumn="0" w:lastRowLastColumn="0"/>
              <w:rPr>
                <w:rStyle w:val="Hyperlink"/>
                <w:rFonts w:eastAsiaTheme="minorEastAsia"/>
                <w:color w:val="auto"/>
                <w:sz w:val="24"/>
                <w:szCs w:val="24"/>
                <w:u w:val="none"/>
              </w:rPr>
            </w:pPr>
            <w:r w:rsidRPr="39393B07">
              <w:rPr>
                <w:rFonts w:eastAsiaTheme="minorEastAsia"/>
                <w:sz w:val="24"/>
                <w:szCs w:val="24"/>
              </w:rPr>
              <w:t>10am to 3pm Monday to Friday and 6pm to 9pm Tuesday</w:t>
            </w:r>
            <w:r w:rsidR="00FB3A9A">
              <w:rPr>
                <w:rFonts w:eastAsiaTheme="minorEastAsia"/>
                <w:sz w:val="24"/>
                <w:szCs w:val="24"/>
              </w:rPr>
              <w:t xml:space="preserve">, </w:t>
            </w:r>
            <w:proofErr w:type="gramStart"/>
            <w:r w:rsidR="00FB3A9A">
              <w:rPr>
                <w:rFonts w:eastAsiaTheme="minorEastAsia"/>
                <w:sz w:val="24"/>
                <w:szCs w:val="24"/>
              </w:rPr>
              <w:t>Wednesday</w:t>
            </w:r>
            <w:proofErr w:type="gramEnd"/>
            <w:r w:rsidR="00FB3A9A">
              <w:rPr>
                <w:rFonts w:eastAsiaTheme="minorEastAsia"/>
                <w:sz w:val="24"/>
                <w:szCs w:val="24"/>
              </w:rPr>
              <w:t xml:space="preserve"> </w:t>
            </w:r>
            <w:r w:rsidRPr="39393B07">
              <w:rPr>
                <w:rFonts w:eastAsiaTheme="minorEastAsia"/>
                <w:sz w:val="24"/>
                <w:szCs w:val="24"/>
              </w:rPr>
              <w:t>and Thursday evenings.</w:t>
            </w:r>
            <w:r w:rsidRPr="39393B07">
              <w:rPr>
                <w:rStyle w:val="Hyperlink"/>
                <w:rFonts w:eastAsiaTheme="minorEastAsia"/>
                <w:color w:val="auto"/>
                <w:sz w:val="24"/>
                <w:szCs w:val="24"/>
                <w:u w:val="none"/>
              </w:rPr>
              <w:t xml:space="preserve"> </w:t>
            </w:r>
          </w:p>
          <w:p w14:paraId="56A61AF6" w14:textId="77777777" w:rsidR="00FB3A9A" w:rsidRDefault="00FB3A9A"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4BDF1655" w14:textId="3EA9EF19" w:rsidR="00CD42EE" w:rsidRDefault="00CD42EE" w:rsidP="39393B07">
            <w:pPr>
              <w:cnfStyle w:val="000000000000" w:firstRow="0" w:lastRow="0" w:firstColumn="0" w:lastColumn="0" w:oddVBand="0" w:evenVBand="0" w:oddHBand="0" w:evenHBand="0" w:firstRowFirstColumn="0" w:firstRowLastColumn="0" w:lastRowFirstColumn="0" w:lastRowLastColumn="0"/>
              <w:rPr>
                <w:rStyle w:val="Hyperlink"/>
                <w:rFonts w:eastAsiaTheme="minorEastAsia"/>
                <w:color w:val="auto"/>
                <w:sz w:val="24"/>
                <w:szCs w:val="24"/>
                <w:u w:val="none"/>
              </w:rPr>
            </w:pPr>
            <w:r w:rsidRPr="39393B07">
              <w:rPr>
                <w:rStyle w:val="Hyperlink"/>
                <w:rFonts w:eastAsiaTheme="minorEastAsia"/>
                <w:color w:val="auto"/>
                <w:sz w:val="24"/>
                <w:szCs w:val="24"/>
                <w:u w:val="none"/>
              </w:rPr>
              <w:t>E</w:t>
            </w:r>
            <w:hyperlink r:id="rId16">
              <w:r w:rsidRPr="39393B07">
                <w:rPr>
                  <w:rStyle w:val="Hyperlink"/>
                  <w:rFonts w:eastAsiaTheme="minorEastAsia"/>
                  <w:color w:val="auto"/>
                  <w:sz w:val="24"/>
                  <w:szCs w:val="24"/>
                  <w:u w:val="none"/>
                </w:rPr>
                <w:t>mail helpline@uk-sands.org</w:t>
              </w:r>
            </w:hyperlink>
          </w:p>
          <w:p w14:paraId="1846560B" w14:textId="77777777" w:rsidR="00FB3A9A" w:rsidRDefault="00FB3A9A"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31F1E372" w14:textId="57640F19" w:rsidR="00FB3A9A"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xml:space="preserve">Grief chat, </w:t>
            </w:r>
            <w:r w:rsidR="00FB3A9A">
              <w:rPr>
                <w:rFonts w:eastAsiaTheme="minorEastAsia"/>
                <w:sz w:val="24"/>
                <w:szCs w:val="24"/>
              </w:rPr>
              <w:t>online type service with trained bereave</w:t>
            </w:r>
            <w:r w:rsidR="00DA39D2">
              <w:rPr>
                <w:rFonts w:eastAsiaTheme="minorEastAsia"/>
                <w:sz w:val="24"/>
                <w:szCs w:val="24"/>
              </w:rPr>
              <w:t>m</w:t>
            </w:r>
            <w:r w:rsidR="00FB3A9A">
              <w:rPr>
                <w:rFonts w:eastAsiaTheme="minorEastAsia"/>
                <w:sz w:val="24"/>
                <w:szCs w:val="24"/>
              </w:rPr>
              <w:t>ent counsellor Mon-Fri, 9am to 9pm</w:t>
            </w:r>
          </w:p>
          <w:p w14:paraId="6DF8F2C5" w14:textId="02866283" w:rsidR="00FB3A9A" w:rsidRDefault="00FB3A9A"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787DE147" w14:textId="47F4BEA9" w:rsidR="00FB3A9A" w:rsidRDefault="00FB3A9A"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Bereavement App</w:t>
            </w:r>
          </w:p>
          <w:p w14:paraId="68891B17" w14:textId="77777777" w:rsidR="00FB3A9A" w:rsidRDefault="00FB3A9A"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647A08F6" w14:textId="23E6036F" w:rsidR="00CD42EE" w:rsidRDefault="00FB3A9A" w:rsidP="00FB3A9A">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Online community (via website) and Facebook Support Group</w:t>
            </w:r>
          </w:p>
          <w:p w14:paraId="244A181B" w14:textId="4CF8163D" w:rsidR="00FB3A9A" w:rsidRDefault="00FB3A9A" w:rsidP="00FB3A9A">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r>
      <w:tr w:rsidR="00CD42EE" w14:paraId="12E7252E" w14:textId="77777777" w:rsidTr="0062087B">
        <w:tc>
          <w:tcPr>
            <w:cnfStyle w:val="001000000000" w:firstRow="0" w:lastRow="0" w:firstColumn="1" w:lastColumn="0" w:oddVBand="0" w:evenVBand="0" w:oddHBand="0" w:evenHBand="0" w:firstRowFirstColumn="0" w:firstRowLastColumn="0" w:lastRowFirstColumn="0" w:lastRowLastColumn="0"/>
            <w:tcW w:w="1838" w:type="dxa"/>
            <w:shd w:val="clear" w:color="auto" w:fill="BBE897"/>
          </w:tcPr>
          <w:p w14:paraId="5652D117" w14:textId="77777777" w:rsidR="00CD42EE" w:rsidRDefault="00CD42EE" w:rsidP="006C16AF">
            <w:pPr>
              <w:rPr>
                <w:rFonts w:eastAsiaTheme="minorEastAsia"/>
                <w:b w:val="0"/>
                <w:bCs w:val="0"/>
                <w:sz w:val="24"/>
                <w:szCs w:val="24"/>
              </w:rPr>
            </w:pPr>
          </w:p>
          <w:p w14:paraId="1F4CADE8" w14:textId="29AFBF83" w:rsidR="00CD42EE" w:rsidRDefault="00CD42EE" w:rsidP="39393B07">
            <w:pPr>
              <w:jc w:val="center"/>
              <w:rPr>
                <w:rFonts w:eastAsiaTheme="minorEastAsia"/>
                <w:sz w:val="24"/>
                <w:szCs w:val="24"/>
              </w:rPr>
            </w:pPr>
            <w:r w:rsidRPr="39393B07">
              <w:rPr>
                <w:rFonts w:eastAsiaTheme="minorEastAsia"/>
                <w:sz w:val="24"/>
                <w:szCs w:val="24"/>
              </w:rPr>
              <w:t>The Lullaby Trust</w:t>
            </w:r>
          </w:p>
        </w:tc>
        <w:tc>
          <w:tcPr>
            <w:tcW w:w="2977" w:type="dxa"/>
            <w:shd w:val="clear" w:color="auto" w:fill="E6F7D7"/>
          </w:tcPr>
          <w:p w14:paraId="3838C6B4" w14:textId="77777777" w:rsidR="00CD42EE"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07C05F26" w14:textId="34E46985" w:rsidR="00CD42EE"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 xml:space="preserve">Confidential bereavement support to anyone affected </w:t>
            </w:r>
            <w:r w:rsidRPr="39393B07">
              <w:rPr>
                <w:rFonts w:eastAsiaTheme="minorEastAsia"/>
                <w:sz w:val="24"/>
                <w:szCs w:val="24"/>
              </w:rPr>
              <w:lastRenderedPageBreak/>
              <w:t>by the sudden and unexpected death of a baby or young child</w:t>
            </w:r>
            <w:r w:rsidR="00CE712D">
              <w:rPr>
                <w:rFonts w:eastAsiaTheme="minorEastAsia"/>
                <w:sz w:val="24"/>
                <w:szCs w:val="24"/>
              </w:rPr>
              <w:t>.</w:t>
            </w:r>
          </w:p>
          <w:p w14:paraId="7A0ED6E5" w14:textId="77777777" w:rsidR="00CD42EE" w:rsidRDefault="00CD42EE" w:rsidP="00CD42E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This support is here whenever you need it, whether the death was recent or many years ago.</w:t>
            </w:r>
          </w:p>
          <w:p w14:paraId="265701D5" w14:textId="77777777" w:rsidR="00CD42EE" w:rsidRDefault="00CD42EE" w:rsidP="00CD42E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Phone support</w:t>
            </w:r>
          </w:p>
          <w:p w14:paraId="72EE1EEB" w14:textId="77777777" w:rsidR="00CD42EE" w:rsidRDefault="00CD42EE" w:rsidP="00CD42E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Webchat support</w:t>
            </w:r>
          </w:p>
          <w:p w14:paraId="342515B5" w14:textId="77777777" w:rsidR="00CD42EE" w:rsidRDefault="00CD42EE" w:rsidP="00CD42E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Email</w:t>
            </w:r>
          </w:p>
          <w:p w14:paraId="0DBE8FCF" w14:textId="77777777" w:rsidR="00CD42EE" w:rsidRDefault="00CD42EE" w:rsidP="00CD42E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Facebook</w:t>
            </w:r>
          </w:p>
          <w:p w14:paraId="629F9D83" w14:textId="77777777" w:rsidR="00CD42EE" w:rsidRDefault="00CD42EE" w:rsidP="00CD42EE">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Befrienders</w:t>
            </w:r>
          </w:p>
          <w:p w14:paraId="2FC5062A" w14:textId="104A26D4" w:rsidR="00CD42EE"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4"/>
                <w:szCs w:val="24"/>
              </w:rPr>
            </w:pPr>
          </w:p>
        </w:tc>
        <w:tc>
          <w:tcPr>
            <w:tcW w:w="4536" w:type="dxa"/>
            <w:shd w:val="clear" w:color="auto" w:fill="E6F7D7"/>
          </w:tcPr>
          <w:p w14:paraId="2A6468D3" w14:textId="77777777" w:rsidR="00CD42EE"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014EA59C" w14:textId="724C05E9" w:rsidR="00CD42EE"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 xml:space="preserve">Tel: </w:t>
            </w:r>
            <w:r w:rsidR="00CD42EE" w:rsidRPr="39393B07">
              <w:rPr>
                <w:rFonts w:eastAsiaTheme="minorEastAsia"/>
                <w:sz w:val="24"/>
                <w:szCs w:val="24"/>
              </w:rPr>
              <w:t>0808 802 6868</w:t>
            </w:r>
          </w:p>
          <w:p w14:paraId="799DE0CD" w14:textId="77777777" w:rsidR="00CE712D" w:rsidRDefault="00CE712D" w:rsidP="00CE712D">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lastRenderedPageBreak/>
              <w:t>Monday – Friday: 10am-5pm</w:t>
            </w:r>
            <w:r>
              <w:br/>
            </w:r>
            <w:r w:rsidRPr="39393B07">
              <w:rPr>
                <w:rFonts w:eastAsiaTheme="minorEastAsia"/>
                <w:sz w:val="24"/>
                <w:szCs w:val="24"/>
              </w:rPr>
              <w:t>Weekends and public holidays: 6pm–10pm</w:t>
            </w:r>
          </w:p>
          <w:p w14:paraId="698BB301" w14:textId="77777777" w:rsidR="00CE712D"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40A8C85E" w14:textId="2D88C250" w:rsidR="00CE712D"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t xml:space="preserve">Email: </w:t>
            </w:r>
            <w:r w:rsidRPr="00CE712D">
              <w:rPr>
                <w:rFonts w:eastAsiaTheme="minorEastAsia"/>
                <w:sz w:val="24"/>
                <w:szCs w:val="24"/>
              </w:rPr>
              <w:t>support@lullabytrust.org.uk</w:t>
            </w:r>
          </w:p>
          <w:p w14:paraId="41ED91DF" w14:textId="77777777" w:rsidR="00CE712D"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2CA6FDEA" w14:textId="729335B3" w:rsidR="00CD42EE"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You can also talk to us via webchat on weekdays 10am-12pm.</w:t>
            </w:r>
          </w:p>
          <w:p w14:paraId="14800E8A" w14:textId="77777777" w:rsidR="00CE712D" w:rsidRDefault="00CE712D"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4BDA407D" w14:textId="5814EA48" w:rsidR="00CD42EE" w:rsidRDefault="001866FB"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hyperlink r:id="rId17">
              <w:r w:rsidR="00CD42EE" w:rsidRPr="39393B07">
                <w:rPr>
                  <w:rStyle w:val="Hyperlink"/>
                  <w:rFonts w:eastAsiaTheme="minorEastAsia"/>
                  <w:color w:val="auto"/>
                  <w:sz w:val="24"/>
                  <w:szCs w:val="24"/>
                  <w:u w:val="none"/>
                </w:rPr>
                <w:t>The Lullaby Trust Bereavement Support Group | Facebook</w:t>
              </w:r>
            </w:hyperlink>
          </w:p>
          <w:p w14:paraId="6FBC94A4" w14:textId="441D4421" w:rsidR="00CD42EE"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r>
      <w:tr w:rsidR="00CD42EE" w14:paraId="311C500D" w14:textId="77777777" w:rsidTr="0062087B">
        <w:tc>
          <w:tcPr>
            <w:cnfStyle w:val="001000000000" w:firstRow="0" w:lastRow="0" w:firstColumn="1" w:lastColumn="0" w:oddVBand="0" w:evenVBand="0" w:oddHBand="0" w:evenHBand="0" w:firstRowFirstColumn="0" w:firstRowLastColumn="0" w:lastRowFirstColumn="0" w:lastRowLastColumn="0"/>
            <w:tcW w:w="1838" w:type="dxa"/>
            <w:shd w:val="clear" w:color="auto" w:fill="BBE897"/>
          </w:tcPr>
          <w:p w14:paraId="115F655E" w14:textId="77777777" w:rsidR="00CD42EE" w:rsidRDefault="00CD42EE" w:rsidP="39393B07">
            <w:pPr>
              <w:spacing w:line="259" w:lineRule="auto"/>
              <w:jc w:val="center"/>
              <w:rPr>
                <w:rFonts w:eastAsiaTheme="minorEastAsia"/>
                <w:b w:val="0"/>
                <w:bCs w:val="0"/>
                <w:sz w:val="24"/>
                <w:szCs w:val="24"/>
              </w:rPr>
            </w:pPr>
          </w:p>
          <w:p w14:paraId="687D6D2C" w14:textId="69162391" w:rsidR="00CD42EE" w:rsidRDefault="00CD42EE" w:rsidP="39393B07">
            <w:pPr>
              <w:spacing w:line="259" w:lineRule="auto"/>
              <w:jc w:val="center"/>
              <w:rPr>
                <w:rFonts w:eastAsiaTheme="minorEastAsia"/>
                <w:sz w:val="24"/>
                <w:szCs w:val="24"/>
              </w:rPr>
            </w:pPr>
            <w:r w:rsidRPr="39393B07">
              <w:rPr>
                <w:rFonts w:eastAsiaTheme="minorEastAsia"/>
                <w:sz w:val="24"/>
                <w:szCs w:val="24"/>
              </w:rPr>
              <w:t>Child Bereavement UK</w:t>
            </w:r>
          </w:p>
        </w:tc>
        <w:tc>
          <w:tcPr>
            <w:tcW w:w="2977" w:type="dxa"/>
            <w:shd w:val="clear" w:color="auto" w:fill="E6F7D7"/>
          </w:tcPr>
          <w:p w14:paraId="5CC7FFCB" w14:textId="77777777" w:rsidR="00CD42EE" w:rsidRDefault="00CD42EE"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02231133" w14:textId="13C08C03" w:rsidR="00CD42EE" w:rsidRDefault="00CD42EE"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39393B07">
              <w:rPr>
                <w:rFonts w:ascii="Calibri" w:eastAsia="Calibri" w:hAnsi="Calibri" w:cs="Calibri"/>
                <w:color w:val="000000" w:themeColor="text1"/>
                <w:sz w:val="24"/>
                <w:szCs w:val="24"/>
              </w:rPr>
              <w:t>Supports families when a baby or child of any age dies or is dying, and when a child is facing bereavement.</w:t>
            </w:r>
          </w:p>
          <w:p w14:paraId="27C54FC5" w14:textId="6D1EF509" w:rsidR="00CD42EE" w:rsidRPr="0062087B" w:rsidRDefault="00CD42EE"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4"/>
                <w:szCs w:val="24"/>
              </w:rPr>
            </w:pPr>
            <w:r w:rsidRPr="39393B07">
              <w:rPr>
                <w:rFonts w:eastAsiaTheme="minorEastAsia"/>
                <w:sz w:val="24"/>
                <w:szCs w:val="24"/>
              </w:rPr>
              <w:t xml:space="preserve">They have a helpline, face-to-face </w:t>
            </w:r>
            <w:proofErr w:type="gramStart"/>
            <w:r w:rsidRPr="39393B07">
              <w:rPr>
                <w:rFonts w:eastAsiaTheme="minorEastAsia"/>
                <w:sz w:val="24"/>
                <w:szCs w:val="24"/>
              </w:rPr>
              <w:t>groups</w:t>
            </w:r>
            <w:proofErr w:type="gramEnd"/>
            <w:r w:rsidRPr="39393B07">
              <w:rPr>
                <w:rFonts w:eastAsiaTheme="minorEastAsia"/>
                <w:sz w:val="24"/>
                <w:szCs w:val="24"/>
              </w:rPr>
              <w:t xml:space="preserve"> and information resources for </w:t>
            </w:r>
            <w:r w:rsidRPr="0062087B">
              <w:rPr>
                <w:rFonts w:ascii="Calibri" w:eastAsiaTheme="minorEastAsia" w:hAnsi="Calibri" w:cs="Calibri"/>
                <w:sz w:val="24"/>
                <w:szCs w:val="24"/>
              </w:rPr>
              <w:t>families across the UK.</w:t>
            </w:r>
          </w:p>
          <w:p w14:paraId="57AB5C1F" w14:textId="54182A55" w:rsidR="005B5B0E" w:rsidRPr="0062087B" w:rsidRDefault="005B5B0E"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4"/>
                <w:szCs w:val="24"/>
              </w:rPr>
            </w:pPr>
            <w:r w:rsidRPr="0062087B">
              <w:rPr>
                <w:rFonts w:ascii="Calibri" w:hAnsi="Calibri" w:cs="Calibri"/>
                <w:sz w:val="24"/>
                <w:szCs w:val="24"/>
              </w:rPr>
              <w:t xml:space="preserve">Their vision is for all families to have the support they need to rebuild their </w:t>
            </w:r>
            <w:proofErr w:type="gramStart"/>
            <w:r w:rsidRPr="0062087B">
              <w:rPr>
                <w:rFonts w:ascii="Calibri" w:hAnsi="Calibri" w:cs="Calibri"/>
                <w:sz w:val="24"/>
                <w:szCs w:val="24"/>
              </w:rPr>
              <w:t>lives</w:t>
            </w:r>
            <w:proofErr w:type="gramEnd"/>
          </w:p>
          <w:p w14:paraId="347ADEC3" w14:textId="7FACEB21" w:rsidR="00CD42EE" w:rsidRDefault="00CD42EE" w:rsidP="39393B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4536" w:type="dxa"/>
            <w:shd w:val="clear" w:color="auto" w:fill="E6F7D7"/>
          </w:tcPr>
          <w:p w14:paraId="16B4D22B" w14:textId="77777777" w:rsidR="00CD42EE"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17DDD781" w14:textId="34A12BBB" w:rsidR="005B5B0E" w:rsidRDefault="005B5B0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Tel: 0800 0288840</w:t>
            </w:r>
          </w:p>
          <w:p w14:paraId="261783CB" w14:textId="0F50626B" w:rsidR="005B5B0E" w:rsidRDefault="005B5B0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 xml:space="preserve"> Monday to Friday, 9am – 5pm</w:t>
            </w:r>
          </w:p>
          <w:p w14:paraId="19DC6017" w14:textId="365F1531" w:rsidR="005B5B0E" w:rsidRDefault="005B5B0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78BCD389" w14:textId="0886A806" w:rsidR="005B5B0E" w:rsidRDefault="005B5B0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 xml:space="preserve">Email: </w:t>
            </w:r>
            <w:r w:rsidRPr="005B5B0E">
              <w:rPr>
                <w:rFonts w:eastAsiaTheme="minorEastAsia"/>
                <w:sz w:val="24"/>
                <w:szCs w:val="24"/>
              </w:rPr>
              <w:t>support@childbereavementuk.org</w:t>
            </w:r>
          </w:p>
          <w:p w14:paraId="24354F38" w14:textId="35B12212" w:rsidR="005B5B0E" w:rsidRDefault="005B5B0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6774CF4C" w14:textId="59044482" w:rsidR="005B5B0E" w:rsidRDefault="005B5B0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Live Chat via website</w:t>
            </w:r>
          </w:p>
          <w:p w14:paraId="6EE849B7" w14:textId="76BBA60A" w:rsidR="005B5B0E" w:rsidRDefault="005B5B0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r>
      <w:tr w:rsidR="00CD42EE" w14:paraId="3F64282A" w14:textId="77777777" w:rsidTr="0062087B">
        <w:tc>
          <w:tcPr>
            <w:cnfStyle w:val="001000000000" w:firstRow="0" w:lastRow="0" w:firstColumn="1" w:lastColumn="0" w:oddVBand="0" w:evenVBand="0" w:oddHBand="0" w:evenHBand="0" w:firstRowFirstColumn="0" w:firstRowLastColumn="0" w:lastRowFirstColumn="0" w:lastRowLastColumn="0"/>
            <w:tcW w:w="1838" w:type="dxa"/>
            <w:shd w:val="clear" w:color="auto" w:fill="BBE897"/>
          </w:tcPr>
          <w:p w14:paraId="693228D2" w14:textId="77777777" w:rsidR="00CD42EE" w:rsidRDefault="00CD42EE" w:rsidP="39393B07">
            <w:pPr>
              <w:jc w:val="center"/>
              <w:rPr>
                <w:rFonts w:eastAsiaTheme="minorEastAsia"/>
                <w:b w:val="0"/>
                <w:bCs w:val="0"/>
                <w:sz w:val="24"/>
                <w:szCs w:val="24"/>
              </w:rPr>
            </w:pPr>
          </w:p>
          <w:p w14:paraId="0801617D" w14:textId="7A66BF9C" w:rsidR="005B5B0E" w:rsidRPr="00DA39D2" w:rsidRDefault="005B5B0E" w:rsidP="39393B07">
            <w:pPr>
              <w:jc w:val="center"/>
              <w:rPr>
                <w:rFonts w:eastAsiaTheme="minorEastAsia"/>
                <w:sz w:val="24"/>
                <w:szCs w:val="24"/>
              </w:rPr>
            </w:pPr>
            <w:r w:rsidRPr="00DA39D2">
              <w:rPr>
                <w:rFonts w:eastAsiaTheme="minorEastAsia"/>
                <w:sz w:val="24"/>
                <w:szCs w:val="24"/>
              </w:rPr>
              <w:t>The Compassionate F</w:t>
            </w:r>
            <w:r w:rsidR="006C16AF" w:rsidRPr="00DA39D2">
              <w:rPr>
                <w:rFonts w:eastAsiaTheme="minorEastAsia"/>
                <w:sz w:val="24"/>
                <w:szCs w:val="24"/>
              </w:rPr>
              <w:t>riends</w:t>
            </w:r>
          </w:p>
          <w:p w14:paraId="1F762899" w14:textId="4454E5D1" w:rsidR="005B5B0E" w:rsidRDefault="005B5B0E" w:rsidP="39393B07">
            <w:pPr>
              <w:jc w:val="center"/>
              <w:rPr>
                <w:rFonts w:eastAsiaTheme="minorEastAsia"/>
                <w:sz w:val="24"/>
                <w:szCs w:val="24"/>
              </w:rPr>
            </w:pPr>
          </w:p>
        </w:tc>
        <w:tc>
          <w:tcPr>
            <w:tcW w:w="2977" w:type="dxa"/>
            <w:shd w:val="clear" w:color="auto" w:fill="E6F7D7"/>
          </w:tcPr>
          <w:p w14:paraId="532C275E" w14:textId="77777777" w:rsidR="00CD42EE" w:rsidRPr="00DA39D2"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4CE2341B" w14:textId="0A162911" w:rsidR="006C16AF" w:rsidRPr="00DA39D2" w:rsidRDefault="006C16AF"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DA39D2">
              <w:rPr>
                <w:rFonts w:eastAsiaTheme="minorEastAsia"/>
                <w:sz w:val="24"/>
                <w:szCs w:val="24"/>
              </w:rPr>
              <w:t xml:space="preserve">An organization of bereaved parents and their families offering understanding, </w:t>
            </w:r>
            <w:proofErr w:type="gramStart"/>
            <w:r w:rsidRPr="00DA39D2">
              <w:rPr>
                <w:rFonts w:eastAsiaTheme="minorEastAsia"/>
                <w:sz w:val="24"/>
                <w:szCs w:val="24"/>
              </w:rPr>
              <w:t>support</w:t>
            </w:r>
            <w:proofErr w:type="gramEnd"/>
            <w:r w:rsidRPr="00DA39D2">
              <w:rPr>
                <w:rFonts w:eastAsiaTheme="minorEastAsia"/>
                <w:sz w:val="24"/>
                <w:szCs w:val="24"/>
              </w:rPr>
              <w:t xml:space="preserve"> and encouragement to others after the death of a child or children.</w:t>
            </w:r>
          </w:p>
          <w:p w14:paraId="4EE21C59" w14:textId="14DBBCAF" w:rsidR="006C16AF" w:rsidRPr="00DA39D2" w:rsidRDefault="006C16AF"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c>
          <w:tcPr>
            <w:tcW w:w="4536" w:type="dxa"/>
            <w:shd w:val="clear" w:color="auto" w:fill="E6F7D7"/>
          </w:tcPr>
          <w:p w14:paraId="3065E3E1" w14:textId="77777777" w:rsidR="00CD42EE" w:rsidRPr="00DA39D2" w:rsidRDefault="00CD42EE"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778A4464" w14:textId="77777777" w:rsidR="006C16AF" w:rsidRPr="00DA39D2" w:rsidRDefault="006C16AF"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DA39D2">
              <w:rPr>
                <w:rFonts w:eastAsiaTheme="minorEastAsia"/>
                <w:sz w:val="24"/>
                <w:szCs w:val="24"/>
              </w:rPr>
              <w:t>Tel: 0345 123 2304</w:t>
            </w:r>
          </w:p>
          <w:p w14:paraId="16670A44" w14:textId="522992BA" w:rsidR="006C16AF" w:rsidRPr="00DA39D2" w:rsidRDefault="006C16AF"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DA39D2">
              <w:rPr>
                <w:rFonts w:eastAsiaTheme="minorEastAsia"/>
                <w:sz w:val="24"/>
                <w:szCs w:val="24"/>
              </w:rPr>
              <w:t>Daily</w:t>
            </w:r>
            <w:r w:rsidR="00DA39D2">
              <w:rPr>
                <w:rFonts w:eastAsiaTheme="minorEastAsia"/>
                <w:sz w:val="24"/>
                <w:szCs w:val="24"/>
              </w:rPr>
              <w:t>:</w:t>
            </w:r>
            <w:r w:rsidRPr="00DA39D2">
              <w:rPr>
                <w:rFonts w:eastAsiaTheme="minorEastAsia"/>
                <w:sz w:val="24"/>
                <w:szCs w:val="24"/>
              </w:rPr>
              <w:t xml:space="preserve"> 10am to 4 </w:t>
            </w:r>
            <w:r w:rsidR="00DA39D2">
              <w:rPr>
                <w:rFonts w:eastAsiaTheme="minorEastAsia"/>
                <w:sz w:val="24"/>
                <w:szCs w:val="24"/>
              </w:rPr>
              <w:t>p</w:t>
            </w:r>
            <w:r w:rsidRPr="00DA39D2">
              <w:rPr>
                <w:rFonts w:eastAsiaTheme="minorEastAsia"/>
                <w:sz w:val="24"/>
                <w:szCs w:val="24"/>
              </w:rPr>
              <w:t>m and 7pm to 11pm</w:t>
            </w:r>
          </w:p>
          <w:p w14:paraId="76F5AAD9" w14:textId="77777777" w:rsidR="006C16AF" w:rsidRPr="00DA39D2" w:rsidRDefault="006C16AF"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5B93A790" w14:textId="28D52AE8" w:rsidR="006C16AF" w:rsidRPr="00DA39D2" w:rsidRDefault="006C16AF"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DA39D2">
              <w:rPr>
                <w:rFonts w:eastAsiaTheme="minorEastAsia"/>
                <w:sz w:val="24"/>
                <w:szCs w:val="24"/>
              </w:rPr>
              <w:t>Email: www.tcf.org.uk</w:t>
            </w:r>
          </w:p>
        </w:tc>
      </w:tr>
    </w:tbl>
    <w:p w14:paraId="21B32FF8" w14:textId="77777777" w:rsidR="0062087B" w:rsidRDefault="0062087B" w:rsidP="6B53D1D6">
      <w:pPr>
        <w:rPr>
          <w:b/>
          <w:bCs/>
          <w:sz w:val="28"/>
          <w:szCs w:val="28"/>
        </w:rPr>
      </w:pPr>
    </w:p>
    <w:p w14:paraId="69A22EDC" w14:textId="77777777" w:rsidR="00C170C7" w:rsidRDefault="00C170C7" w:rsidP="6B53D1D6">
      <w:pPr>
        <w:rPr>
          <w:b/>
          <w:bCs/>
          <w:sz w:val="28"/>
          <w:szCs w:val="28"/>
        </w:rPr>
      </w:pPr>
    </w:p>
    <w:p w14:paraId="48CD36BB" w14:textId="77777777" w:rsidR="00C170C7" w:rsidRDefault="00C170C7" w:rsidP="6B53D1D6">
      <w:pPr>
        <w:rPr>
          <w:b/>
          <w:bCs/>
          <w:sz w:val="28"/>
          <w:szCs w:val="28"/>
        </w:rPr>
      </w:pPr>
    </w:p>
    <w:p w14:paraId="0087CAAC" w14:textId="77777777" w:rsidR="00C170C7" w:rsidRDefault="00C170C7" w:rsidP="6B53D1D6">
      <w:pPr>
        <w:rPr>
          <w:b/>
          <w:bCs/>
          <w:sz w:val="28"/>
          <w:szCs w:val="28"/>
        </w:rPr>
      </w:pPr>
    </w:p>
    <w:p w14:paraId="0DA50C45" w14:textId="77777777" w:rsidR="00C170C7" w:rsidRDefault="00C170C7" w:rsidP="6B53D1D6">
      <w:pPr>
        <w:rPr>
          <w:b/>
          <w:bCs/>
          <w:sz w:val="28"/>
          <w:szCs w:val="28"/>
        </w:rPr>
      </w:pPr>
    </w:p>
    <w:p w14:paraId="453F973A" w14:textId="7476D3B7" w:rsidR="6B53D1D6" w:rsidRDefault="6B53D1D6" w:rsidP="6B53D1D6">
      <w:pPr>
        <w:rPr>
          <w:b/>
          <w:bCs/>
          <w:color w:val="7030A0"/>
          <w:sz w:val="28"/>
          <w:szCs w:val="28"/>
        </w:rPr>
      </w:pPr>
      <w:r w:rsidRPr="6B53D1D6">
        <w:rPr>
          <w:b/>
          <w:bCs/>
          <w:sz w:val="28"/>
          <w:szCs w:val="28"/>
        </w:rPr>
        <w:lastRenderedPageBreak/>
        <w:t>Herefordshire</w:t>
      </w:r>
    </w:p>
    <w:tbl>
      <w:tblPr>
        <w:tblStyle w:val="GridTable5Dark-Accent1"/>
        <w:tblW w:w="0" w:type="auto"/>
        <w:tblLayout w:type="fixed"/>
        <w:tblLook w:val="06A0" w:firstRow="1" w:lastRow="0" w:firstColumn="1" w:lastColumn="0" w:noHBand="1" w:noVBand="1"/>
      </w:tblPr>
      <w:tblGrid>
        <w:gridCol w:w="2340"/>
        <w:gridCol w:w="2340"/>
        <w:gridCol w:w="4529"/>
      </w:tblGrid>
      <w:tr w:rsidR="00CD42EE" w14:paraId="671A542A" w14:textId="77777777" w:rsidTr="00CD42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BBE897"/>
          </w:tcPr>
          <w:p w14:paraId="34ACBABB" w14:textId="3F869487" w:rsidR="00CD42EE" w:rsidRDefault="00CD42EE" w:rsidP="39393B07">
            <w:pPr>
              <w:jc w:val="center"/>
              <w:rPr>
                <w:sz w:val="28"/>
                <w:szCs w:val="28"/>
              </w:rPr>
            </w:pPr>
          </w:p>
        </w:tc>
        <w:tc>
          <w:tcPr>
            <w:tcW w:w="2340" w:type="dxa"/>
            <w:shd w:val="clear" w:color="auto" w:fill="BBE897"/>
          </w:tcPr>
          <w:p w14:paraId="131B5C2D" w14:textId="05A2CCCD" w:rsidR="00CD42EE" w:rsidRDefault="00CD42EE" w:rsidP="39393B07">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Aim</w:t>
            </w:r>
          </w:p>
        </w:tc>
        <w:tc>
          <w:tcPr>
            <w:tcW w:w="4529" w:type="dxa"/>
            <w:shd w:val="clear" w:color="auto" w:fill="BBE897"/>
          </w:tcPr>
          <w:p w14:paraId="003BC2F5" w14:textId="44E1EF00" w:rsidR="00CD42EE" w:rsidRDefault="00CD42EE" w:rsidP="39393B07">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39393B07">
              <w:rPr>
                <w:sz w:val="28"/>
                <w:szCs w:val="28"/>
              </w:rPr>
              <w:t>Contact</w:t>
            </w:r>
            <w:r>
              <w:rPr>
                <w:sz w:val="28"/>
                <w:szCs w:val="28"/>
              </w:rPr>
              <w:t xml:space="preserve"> Details</w:t>
            </w:r>
          </w:p>
        </w:tc>
      </w:tr>
      <w:tr w:rsidR="00CD42EE" w14:paraId="2140C6E8" w14:textId="77777777" w:rsidTr="00CD42EE">
        <w:tc>
          <w:tcPr>
            <w:cnfStyle w:val="001000000000" w:firstRow="0" w:lastRow="0" w:firstColumn="1" w:lastColumn="0" w:oddVBand="0" w:evenVBand="0" w:oddHBand="0" w:evenHBand="0" w:firstRowFirstColumn="0" w:firstRowLastColumn="0" w:lastRowFirstColumn="0" w:lastRowLastColumn="0"/>
            <w:tcW w:w="2340" w:type="dxa"/>
            <w:shd w:val="clear" w:color="auto" w:fill="BBE897"/>
          </w:tcPr>
          <w:p w14:paraId="25A0C0E0" w14:textId="77777777" w:rsidR="00CD42EE" w:rsidRDefault="00CD42EE" w:rsidP="6B53D1D6">
            <w:pPr>
              <w:rPr>
                <w:b w:val="0"/>
                <w:bCs w:val="0"/>
                <w:sz w:val="28"/>
                <w:szCs w:val="28"/>
              </w:rPr>
            </w:pPr>
          </w:p>
          <w:p w14:paraId="679A0473" w14:textId="69B6D1F0" w:rsidR="00CD42EE" w:rsidRDefault="00CD42EE" w:rsidP="00CD42EE">
            <w:pPr>
              <w:jc w:val="center"/>
              <w:rPr>
                <w:sz w:val="28"/>
                <w:szCs w:val="28"/>
              </w:rPr>
            </w:pPr>
            <w:r w:rsidRPr="6B53D1D6">
              <w:rPr>
                <w:sz w:val="28"/>
                <w:szCs w:val="28"/>
              </w:rPr>
              <w:t>Sands</w:t>
            </w:r>
          </w:p>
        </w:tc>
        <w:tc>
          <w:tcPr>
            <w:tcW w:w="2340" w:type="dxa"/>
            <w:shd w:val="clear" w:color="auto" w:fill="E6F7D7"/>
          </w:tcPr>
          <w:p w14:paraId="7850C03F" w14:textId="4E5157E2" w:rsidR="00CD42EE" w:rsidRPr="00DA39D2" w:rsidRDefault="0045764D" w:rsidP="6B53D1D6">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24"/>
                <w:szCs w:val="24"/>
              </w:rPr>
            </w:pPr>
            <w:r w:rsidRPr="00DA39D2">
              <w:rPr>
                <w:rFonts w:ascii="Calibri" w:hAnsi="Calibri" w:cs="Calibri"/>
                <w:sz w:val="24"/>
                <w:szCs w:val="24"/>
              </w:rPr>
              <w:t>Provides local support for bereaved parents, including a befriending service and local meet ups and events.</w:t>
            </w:r>
          </w:p>
        </w:tc>
        <w:tc>
          <w:tcPr>
            <w:tcW w:w="4529" w:type="dxa"/>
            <w:shd w:val="clear" w:color="auto" w:fill="E6F7D7"/>
          </w:tcPr>
          <w:p w14:paraId="5E3ADB6B" w14:textId="77777777" w:rsidR="0045764D" w:rsidRDefault="0045764D" w:rsidP="39393B07">
            <w:pPr>
              <w:cnfStyle w:val="000000000000" w:firstRow="0" w:lastRow="0" w:firstColumn="0" w:lastColumn="0" w:oddVBand="0" w:evenVBand="0" w:oddHBand="0" w:evenHBand="0" w:firstRowFirstColumn="0" w:firstRowLastColumn="0" w:lastRowFirstColumn="0" w:lastRowLastColumn="0"/>
            </w:pPr>
          </w:p>
          <w:p w14:paraId="58759041" w14:textId="619C9BA7" w:rsidR="00CD42EE" w:rsidRDefault="0045764D" w:rsidP="39393B07">
            <w:pPr>
              <w:cnfStyle w:val="000000000000" w:firstRow="0" w:lastRow="0" w:firstColumn="0" w:lastColumn="0" w:oddVBand="0" w:evenVBand="0" w:oddHBand="0" w:evenHBand="0" w:firstRowFirstColumn="0" w:firstRowLastColumn="0" w:lastRowFirstColumn="0" w:lastRowLastColumn="0"/>
              <w:rPr>
                <w:rStyle w:val="Hyperlink"/>
                <w:color w:val="auto"/>
                <w:sz w:val="24"/>
                <w:szCs w:val="24"/>
                <w:u w:val="none"/>
              </w:rPr>
            </w:pPr>
            <w:r>
              <w:t xml:space="preserve">Email: </w:t>
            </w:r>
            <w:r w:rsidRPr="0045764D">
              <w:rPr>
                <w:sz w:val="24"/>
                <w:szCs w:val="24"/>
              </w:rPr>
              <w:t>support.hereford@sands.org.uk</w:t>
            </w:r>
          </w:p>
          <w:p w14:paraId="6F562735" w14:textId="572B06A7" w:rsidR="0045764D" w:rsidRDefault="0045764D" w:rsidP="39393B07">
            <w:pPr>
              <w:cnfStyle w:val="000000000000" w:firstRow="0" w:lastRow="0" w:firstColumn="0" w:lastColumn="0" w:oddVBand="0" w:evenVBand="0" w:oddHBand="0" w:evenHBand="0" w:firstRowFirstColumn="0" w:firstRowLastColumn="0" w:lastRowFirstColumn="0" w:lastRowLastColumn="0"/>
              <w:rPr>
                <w:rStyle w:val="Hyperlink"/>
                <w:color w:val="auto"/>
              </w:rPr>
            </w:pPr>
          </w:p>
          <w:p w14:paraId="28AB0BD0" w14:textId="3A4692D4" w:rsidR="0045764D" w:rsidRDefault="0045764D" w:rsidP="39393B07">
            <w:pP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r w:rsidRPr="00DA39D2">
              <w:rPr>
                <w:rStyle w:val="Hyperlink"/>
                <w:color w:val="auto"/>
                <w:u w:val="none"/>
              </w:rPr>
              <w:t>Facebook:</w:t>
            </w:r>
          </w:p>
          <w:p w14:paraId="297C88DE" w14:textId="24D1A7CE" w:rsidR="00CD42EE" w:rsidRDefault="00CD42EE" w:rsidP="39393B07">
            <w:pPr>
              <w:cnfStyle w:val="000000000000" w:firstRow="0" w:lastRow="0" w:firstColumn="0" w:lastColumn="0" w:oddVBand="0" w:evenVBand="0" w:oddHBand="0" w:evenHBand="0" w:firstRowFirstColumn="0" w:firstRowLastColumn="0" w:lastRowFirstColumn="0" w:lastRowLastColumn="0"/>
              <w:rPr>
                <w:sz w:val="24"/>
                <w:szCs w:val="24"/>
              </w:rPr>
            </w:pPr>
            <w:r w:rsidRPr="39393B07">
              <w:rPr>
                <w:sz w:val="24"/>
                <w:szCs w:val="24"/>
              </w:rPr>
              <w:t>https://www.facebook.com/HerefordSands</w:t>
            </w:r>
          </w:p>
          <w:p w14:paraId="722E1E13" w14:textId="4AA8BC0E" w:rsidR="00CD42EE" w:rsidRDefault="00CD42EE" w:rsidP="6B53D1D6">
            <w:pPr>
              <w:cnfStyle w:val="000000000000" w:firstRow="0" w:lastRow="0" w:firstColumn="0" w:lastColumn="0" w:oddVBand="0" w:evenVBand="0" w:oddHBand="0" w:evenHBand="0" w:firstRowFirstColumn="0" w:firstRowLastColumn="0" w:lastRowFirstColumn="0" w:lastRowLastColumn="0"/>
              <w:rPr>
                <w:b/>
                <w:bCs/>
                <w:color w:val="FFFFFF" w:themeColor="background1"/>
                <w:sz w:val="28"/>
                <w:szCs w:val="28"/>
              </w:rPr>
            </w:pPr>
          </w:p>
        </w:tc>
      </w:tr>
    </w:tbl>
    <w:p w14:paraId="7803956E" w14:textId="0FCFF5A9" w:rsidR="00377305" w:rsidRDefault="00377305" w:rsidP="7B534327">
      <w:pPr>
        <w:rPr>
          <w:b/>
          <w:bCs/>
          <w:sz w:val="28"/>
          <w:szCs w:val="28"/>
          <w:u w:val="single"/>
        </w:rPr>
      </w:pPr>
    </w:p>
    <w:p w14:paraId="180B483A" w14:textId="7DF01146" w:rsidR="6B53D1D6" w:rsidRDefault="6B53D1D6" w:rsidP="7B534327">
      <w:pPr>
        <w:rPr>
          <w:b/>
          <w:bCs/>
          <w:sz w:val="28"/>
          <w:szCs w:val="28"/>
          <w:u w:val="single"/>
        </w:rPr>
      </w:pPr>
      <w:r w:rsidRPr="7B534327">
        <w:rPr>
          <w:b/>
          <w:bCs/>
          <w:sz w:val="28"/>
          <w:szCs w:val="28"/>
          <w:u w:val="single"/>
        </w:rPr>
        <w:t>Termination &amp; Termination for fetal anomalies</w:t>
      </w:r>
    </w:p>
    <w:tbl>
      <w:tblPr>
        <w:tblStyle w:val="GridTable5Dark-Accent1"/>
        <w:tblW w:w="9351" w:type="dxa"/>
        <w:tblLayout w:type="fixed"/>
        <w:tblLook w:val="06A0" w:firstRow="1" w:lastRow="0" w:firstColumn="1" w:lastColumn="0" w:noHBand="1" w:noVBand="1"/>
      </w:tblPr>
      <w:tblGrid>
        <w:gridCol w:w="1815"/>
        <w:gridCol w:w="3567"/>
        <w:gridCol w:w="3969"/>
      </w:tblGrid>
      <w:tr w:rsidR="00105F78" w14:paraId="56C1227A" w14:textId="77777777" w:rsidTr="00105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shd w:val="clear" w:color="auto" w:fill="764DBD"/>
          </w:tcPr>
          <w:p w14:paraId="0EF78901" w14:textId="3F869487" w:rsidR="00105F78" w:rsidRDefault="00105F78" w:rsidP="39393B07">
            <w:pPr>
              <w:jc w:val="center"/>
              <w:rPr>
                <w:rFonts w:eastAsiaTheme="minorEastAsia"/>
                <w:b w:val="0"/>
                <w:bCs w:val="0"/>
                <w:sz w:val="24"/>
                <w:szCs w:val="24"/>
              </w:rPr>
            </w:pPr>
          </w:p>
        </w:tc>
        <w:tc>
          <w:tcPr>
            <w:tcW w:w="3567" w:type="dxa"/>
            <w:shd w:val="clear" w:color="auto" w:fill="764DBD"/>
          </w:tcPr>
          <w:p w14:paraId="647BEEFE" w14:textId="6CC0FBFA" w:rsidR="00105F78" w:rsidRDefault="00105F78"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b w:val="0"/>
                <w:bCs w:val="0"/>
                <w:sz w:val="24"/>
                <w:szCs w:val="24"/>
              </w:rPr>
              <w:t>Who</w:t>
            </w:r>
          </w:p>
        </w:tc>
        <w:tc>
          <w:tcPr>
            <w:tcW w:w="3969" w:type="dxa"/>
            <w:shd w:val="clear" w:color="auto" w:fill="764DBD"/>
          </w:tcPr>
          <w:p w14:paraId="2ED40AEB" w14:textId="6C942815" w:rsidR="00105F78" w:rsidRDefault="00105F78"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b w:val="0"/>
                <w:bCs w:val="0"/>
                <w:sz w:val="24"/>
                <w:szCs w:val="24"/>
              </w:rPr>
              <w:t>Contact</w:t>
            </w:r>
          </w:p>
        </w:tc>
      </w:tr>
      <w:tr w:rsidR="00105F78" w14:paraId="4C69DF61" w14:textId="77777777" w:rsidTr="00105F78">
        <w:tc>
          <w:tcPr>
            <w:cnfStyle w:val="001000000000" w:firstRow="0" w:lastRow="0" w:firstColumn="1" w:lastColumn="0" w:oddVBand="0" w:evenVBand="0" w:oddHBand="0" w:evenHBand="0" w:firstRowFirstColumn="0" w:firstRowLastColumn="0" w:lastRowFirstColumn="0" w:lastRowLastColumn="0"/>
            <w:tcW w:w="1815" w:type="dxa"/>
            <w:shd w:val="clear" w:color="auto" w:fill="764DBD"/>
          </w:tcPr>
          <w:p w14:paraId="14970605" w14:textId="77777777" w:rsidR="00105F78" w:rsidRDefault="00105F78" w:rsidP="00105F78">
            <w:pPr>
              <w:rPr>
                <w:rFonts w:eastAsiaTheme="minorEastAsia"/>
                <w:b w:val="0"/>
                <w:bCs w:val="0"/>
                <w:sz w:val="24"/>
                <w:szCs w:val="24"/>
              </w:rPr>
            </w:pPr>
          </w:p>
          <w:p w14:paraId="076CF02B" w14:textId="75749578" w:rsidR="00105F78" w:rsidRPr="00105F78" w:rsidRDefault="00105F78" w:rsidP="39393B07">
            <w:pPr>
              <w:jc w:val="center"/>
              <w:rPr>
                <w:rFonts w:eastAsiaTheme="minorEastAsia"/>
                <w:sz w:val="24"/>
                <w:szCs w:val="24"/>
              </w:rPr>
            </w:pPr>
            <w:r w:rsidRPr="00105F78">
              <w:rPr>
                <w:rFonts w:eastAsiaTheme="minorEastAsia"/>
                <w:sz w:val="24"/>
                <w:szCs w:val="24"/>
              </w:rPr>
              <w:t>Antenatal Results and Choices (ARC)</w:t>
            </w:r>
          </w:p>
        </w:tc>
        <w:tc>
          <w:tcPr>
            <w:tcW w:w="3567" w:type="dxa"/>
            <w:shd w:val="clear" w:color="auto" w:fill="F9D9FF"/>
          </w:tcPr>
          <w:p w14:paraId="38B0E601" w14:textId="77777777" w:rsidR="00105F78" w:rsidRDefault="00105F78"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4"/>
                <w:szCs w:val="24"/>
              </w:rPr>
            </w:pPr>
          </w:p>
          <w:p w14:paraId="112356C4" w14:textId="1729C680" w:rsidR="00105F78" w:rsidRDefault="00105F78" w:rsidP="39393B07">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05F78">
              <w:rPr>
                <w:rFonts w:ascii="Calibri" w:eastAsiaTheme="minorEastAsia" w:hAnsi="Calibri" w:cs="Calibri"/>
                <w:sz w:val="24"/>
                <w:szCs w:val="24"/>
              </w:rPr>
              <w:t xml:space="preserve">Provides information and support for people who have received a diagnosis after antenatal screening. </w:t>
            </w:r>
            <w:r w:rsidRPr="00105F78">
              <w:rPr>
                <w:rFonts w:ascii="Calibri" w:hAnsi="Calibri" w:cs="Calibri"/>
                <w:sz w:val="24"/>
                <w:szCs w:val="24"/>
              </w:rPr>
              <w:t xml:space="preserve">Offers non-directional </w:t>
            </w:r>
            <w:proofErr w:type="spellStart"/>
            <w:r w:rsidRPr="00105F78">
              <w:rPr>
                <w:rFonts w:ascii="Calibri" w:hAnsi="Calibri" w:cs="Calibri"/>
                <w:sz w:val="24"/>
                <w:szCs w:val="24"/>
              </w:rPr>
              <w:t>individualised</w:t>
            </w:r>
            <w:proofErr w:type="spellEnd"/>
            <w:r w:rsidRPr="00105F78">
              <w:rPr>
                <w:rFonts w:ascii="Calibri" w:hAnsi="Calibri" w:cs="Calibri"/>
                <w:sz w:val="24"/>
                <w:szCs w:val="24"/>
              </w:rPr>
              <w:t xml:space="preserve"> information and support to parents who are making decisions around antenatal testing and provides emotional support especially when a serious anomaly has been diagnosed and a choice </w:t>
            </w:r>
            <w:proofErr w:type="gramStart"/>
            <w:r w:rsidRPr="00105F78">
              <w:rPr>
                <w:rFonts w:ascii="Calibri" w:hAnsi="Calibri" w:cs="Calibri"/>
                <w:sz w:val="24"/>
                <w:szCs w:val="24"/>
              </w:rPr>
              <w:t>has to</w:t>
            </w:r>
            <w:proofErr w:type="gramEnd"/>
            <w:r w:rsidRPr="00105F78">
              <w:rPr>
                <w:rFonts w:ascii="Calibri" w:hAnsi="Calibri" w:cs="Calibri"/>
                <w:sz w:val="24"/>
                <w:szCs w:val="24"/>
              </w:rPr>
              <w:t xml:space="preserve"> be made about continuing or ending the pregnancy. ARC also provides on-going support to parents through support groups, email, </w:t>
            </w:r>
            <w:proofErr w:type="gramStart"/>
            <w:r w:rsidRPr="00105F78">
              <w:rPr>
                <w:rFonts w:ascii="Calibri" w:hAnsi="Calibri" w:cs="Calibri"/>
                <w:sz w:val="24"/>
                <w:szCs w:val="24"/>
              </w:rPr>
              <w:t>helpline</w:t>
            </w:r>
            <w:proofErr w:type="gramEnd"/>
            <w:r w:rsidRPr="00105F78">
              <w:rPr>
                <w:rFonts w:ascii="Calibri" w:hAnsi="Calibri" w:cs="Calibri"/>
                <w:sz w:val="24"/>
                <w:szCs w:val="24"/>
              </w:rPr>
              <w:t xml:space="preserve"> and publications. It also helps health professionals with training courses, </w:t>
            </w:r>
            <w:proofErr w:type="gramStart"/>
            <w:r w:rsidRPr="00105F78">
              <w:rPr>
                <w:rFonts w:ascii="Calibri" w:hAnsi="Calibri" w:cs="Calibri"/>
                <w:sz w:val="24"/>
                <w:szCs w:val="24"/>
              </w:rPr>
              <w:t>conferences</w:t>
            </w:r>
            <w:proofErr w:type="gramEnd"/>
            <w:r w:rsidRPr="00105F78">
              <w:rPr>
                <w:rFonts w:ascii="Calibri" w:hAnsi="Calibri" w:cs="Calibri"/>
                <w:sz w:val="24"/>
                <w:szCs w:val="24"/>
              </w:rPr>
              <w:t xml:space="preserve"> and publications</w:t>
            </w:r>
            <w:r>
              <w:rPr>
                <w:rFonts w:ascii="Calibri" w:hAnsi="Calibri" w:cs="Calibri"/>
                <w:sz w:val="24"/>
                <w:szCs w:val="24"/>
              </w:rPr>
              <w:t>.</w:t>
            </w:r>
          </w:p>
          <w:p w14:paraId="74E37948" w14:textId="71EFA1E9" w:rsidR="00105F78" w:rsidRPr="00105F78" w:rsidRDefault="00105F78"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4"/>
                <w:szCs w:val="24"/>
              </w:rPr>
            </w:pPr>
          </w:p>
        </w:tc>
        <w:tc>
          <w:tcPr>
            <w:tcW w:w="3969" w:type="dxa"/>
            <w:shd w:val="clear" w:color="auto" w:fill="F9D9FF"/>
          </w:tcPr>
          <w:p w14:paraId="40A234BE" w14:textId="77777777" w:rsidR="00105F78" w:rsidRDefault="00105F78" w:rsidP="00105F78">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themeColor="text1"/>
                <w:sz w:val="24"/>
                <w:szCs w:val="24"/>
              </w:rPr>
            </w:pPr>
          </w:p>
          <w:p w14:paraId="6829C1CC" w14:textId="77777777" w:rsidR="00105F78" w:rsidRDefault="00105F78" w:rsidP="00105F78">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themeColor="text1"/>
                <w:sz w:val="24"/>
                <w:szCs w:val="24"/>
              </w:rPr>
            </w:pPr>
            <w:r w:rsidRPr="00105F78">
              <w:rPr>
                <w:rFonts w:ascii="Calibri" w:eastAsiaTheme="minorEastAsia" w:hAnsi="Calibri" w:cs="Calibri"/>
                <w:color w:val="000000" w:themeColor="text1"/>
                <w:sz w:val="24"/>
                <w:szCs w:val="24"/>
              </w:rPr>
              <w:t>Tel: 020 7713 7486</w:t>
            </w:r>
          </w:p>
          <w:p w14:paraId="55EA159F" w14:textId="29CE3DE8" w:rsidR="00105F78" w:rsidRPr="00105F78" w:rsidRDefault="00105F78" w:rsidP="00105F78">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themeColor="text1"/>
                <w:sz w:val="24"/>
                <w:szCs w:val="24"/>
              </w:rPr>
            </w:pPr>
            <w:r w:rsidRPr="00105F78">
              <w:rPr>
                <w:rFonts w:ascii="Calibri" w:eastAsiaTheme="minorEastAsia" w:hAnsi="Calibri" w:cs="Calibri"/>
                <w:sz w:val="24"/>
                <w:szCs w:val="24"/>
              </w:rPr>
              <w:t>Monday to Friday, 10am to 5.30pm</w:t>
            </w:r>
          </w:p>
          <w:p w14:paraId="286805C6" w14:textId="77777777" w:rsidR="00105F78" w:rsidRPr="00105F78" w:rsidRDefault="00105F78"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themeColor="text1"/>
                <w:sz w:val="24"/>
                <w:szCs w:val="24"/>
              </w:rPr>
            </w:pPr>
          </w:p>
          <w:p w14:paraId="03488583" w14:textId="7F910ECF" w:rsidR="00105F78" w:rsidRPr="00105F78" w:rsidRDefault="00105F78"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4"/>
                <w:szCs w:val="24"/>
              </w:rPr>
            </w:pPr>
            <w:r>
              <w:rPr>
                <w:rFonts w:ascii="Calibri" w:eastAsiaTheme="minorEastAsia" w:hAnsi="Calibri" w:cs="Calibri"/>
                <w:color w:val="000000" w:themeColor="text1"/>
                <w:sz w:val="24"/>
                <w:szCs w:val="24"/>
              </w:rPr>
              <w:t>Tu</w:t>
            </w:r>
            <w:r w:rsidRPr="00105F78">
              <w:rPr>
                <w:rFonts w:ascii="Calibri" w:eastAsiaTheme="minorEastAsia" w:hAnsi="Calibri" w:cs="Calibri"/>
                <w:color w:val="000000" w:themeColor="text1"/>
                <w:sz w:val="24"/>
                <w:szCs w:val="24"/>
              </w:rPr>
              <w:t xml:space="preserve">esday and Thursday, 8 – 10pm: </w:t>
            </w:r>
            <w:r w:rsidRPr="00105F78">
              <w:rPr>
                <w:rFonts w:ascii="Calibri" w:eastAsiaTheme="minorEastAsia" w:hAnsi="Calibri" w:cs="Calibri"/>
                <w:sz w:val="24"/>
                <w:szCs w:val="24"/>
              </w:rPr>
              <w:t xml:space="preserve">email </w:t>
            </w:r>
            <w:hyperlink r:id="rId18">
              <w:r w:rsidRPr="00105F78">
                <w:rPr>
                  <w:rStyle w:val="Hyperlink"/>
                  <w:rFonts w:ascii="Calibri" w:eastAsiaTheme="minorEastAsia" w:hAnsi="Calibri" w:cs="Calibri"/>
                  <w:color w:val="auto"/>
                  <w:sz w:val="24"/>
                  <w:szCs w:val="24"/>
                  <w:u w:val="none"/>
                </w:rPr>
                <w:t>info@arc-uk.org</w:t>
              </w:r>
            </w:hyperlink>
            <w:r w:rsidRPr="00105F78">
              <w:rPr>
                <w:rFonts w:ascii="Calibri" w:eastAsiaTheme="minorEastAsia" w:hAnsi="Calibri" w:cs="Calibri"/>
                <w:sz w:val="24"/>
                <w:szCs w:val="24"/>
              </w:rPr>
              <w:t xml:space="preserve"> to arrange an evening call.</w:t>
            </w:r>
          </w:p>
          <w:p w14:paraId="2CD80C6E" w14:textId="77777777" w:rsidR="00105F78" w:rsidRPr="00105F78" w:rsidRDefault="00105F78"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4"/>
                <w:szCs w:val="24"/>
              </w:rPr>
            </w:pPr>
          </w:p>
          <w:p w14:paraId="6A2A2690" w14:textId="45D6AC2A" w:rsidR="00105F78" w:rsidRPr="00105F78" w:rsidRDefault="00105F78" w:rsidP="39393B07">
            <w:pP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4"/>
                <w:szCs w:val="24"/>
              </w:rPr>
            </w:pPr>
            <w:r w:rsidRPr="00105F78">
              <w:rPr>
                <w:rFonts w:ascii="Calibri" w:eastAsiaTheme="minorEastAsia" w:hAnsi="Calibri" w:cs="Calibri"/>
                <w:sz w:val="24"/>
                <w:szCs w:val="24"/>
              </w:rPr>
              <w:t>Arc forum</w:t>
            </w:r>
            <w:r>
              <w:rPr>
                <w:rFonts w:ascii="Calibri" w:eastAsiaTheme="minorEastAsia" w:hAnsi="Calibri" w:cs="Calibri"/>
                <w:sz w:val="24"/>
                <w:szCs w:val="24"/>
              </w:rPr>
              <w:t>: access via website for moderated groups for parents who have lost a baby after a prenatal diagnosis.</w:t>
            </w:r>
          </w:p>
        </w:tc>
      </w:tr>
    </w:tbl>
    <w:p w14:paraId="7278CA7A" w14:textId="44040803" w:rsidR="6B53D1D6" w:rsidRDefault="6B53D1D6" w:rsidP="7B534327">
      <w:pPr>
        <w:rPr>
          <w:b/>
          <w:bCs/>
          <w:color w:val="7030A0"/>
          <w:sz w:val="28"/>
          <w:szCs w:val="28"/>
        </w:rPr>
      </w:pPr>
    </w:p>
    <w:p w14:paraId="59A26075" w14:textId="5A7B20AB" w:rsidR="41DB6648" w:rsidRDefault="41DB6648" w:rsidP="41DB6648">
      <w:pPr>
        <w:rPr>
          <w:b/>
          <w:bCs/>
          <w:sz w:val="28"/>
          <w:szCs w:val="28"/>
          <w:u w:val="single"/>
        </w:rPr>
      </w:pPr>
      <w:r w:rsidRPr="41DB6648">
        <w:rPr>
          <w:b/>
          <w:bCs/>
          <w:sz w:val="28"/>
          <w:szCs w:val="28"/>
          <w:u w:val="single"/>
        </w:rPr>
        <w:t>Birth Trauma</w:t>
      </w:r>
    </w:p>
    <w:tbl>
      <w:tblPr>
        <w:tblStyle w:val="GridTable5Dark-Accent1"/>
        <w:tblW w:w="9351" w:type="dxa"/>
        <w:tblLook w:val="06A0" w:firstRow="1" w:lastRow="0" w:firstColumn="1" w:lastColumn="0" w:noHBand="1" w:noVBand="1"/>
      </w:tblPr>
      <w:tblGrid>
        <w:gridCol w:w="1838"/>
        <w:gridCol w:w="3119"/>
        <w:gridCol w:w="4394"/>
      </w:tblGrid>
      <w:tr w:rsidR="00DA39D2" w14:paraId="2466EC82" w14:textId="77777777" w:rsidTr="006208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F6E70"/>
          </w:tcPr>
          <w:p w14:paraId="512A7CD8" w14:textId="3F869487" w:rsidR="00DA39D2" w:rsidRDefault="00DA39D2" w:rsidP="39393B07">
            <w:pPr>
              <w:jc w:val="center"/>
              <w:rPr>
                <w:rFonts w:eastAsiaTheme="minorEastAsia"/>
                <w:b w:val="0"/>
                <w:bCs w:val="0"/>
                <w:sz w:val="24"/>
                <w:szCs w:val="24"/>
              </w:rPr>
            </w:pPr>
          </w:p>
        </w:tc>
        <w:tc>
          <w:tcPr>
            <w:tcW w:w="3119" w:type="dxa"/>
            <w:shd w:val="clear" w:color="auto" w:fill="FF6E70"/>
          </w:tcPr>
          <w:p w14:paraId="1E9385DD" w14:textId="5063C572" w:rsidR="00DA39D2" w:rsidRDefault="00DA39D2"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Aim</w:t>
            </w:r>
          </w:p>
        </w:tc>
        <w:tc>
          <w:tcPr>
            <w:tcW w:w="4394" w:type="dxa"/>
            <w:shd w:val="clear" w:color="auto" w:fill="FF6E70"/>
          </w:tcPr>
          <w:p w14:paraId="01BF43AB" w14:textId="6C942815" w:rsidR="00DA39D2" w:rsidRPr="0062087B" w:rsidRDefault="00DA39D2" w:rsidP="39393B07">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0062087B">
              <w:rPr>
                <w:rFonts w:eastAsiaTheme="minorEastAsia"/>
                <w:sz w:val="24"/>
                <w:szCs w:val="24"/>
              </w:rPr>
              <w:t>Contact</w:t>
            </w:r>
          </w:p>
        </w:tc>
      </w:tr>
      <w:tr w:rsidR="00DA39D2" w14:paraId="11D709F1" w14:textId="77777777" w:rsidTr="0062087B">
        <w:tc>
          <w:tcPr>
            <w:cnfStyle w:val="001000000000" w:firstRow="0" w:lastRow="0" w:firstColumn="1" w:lastColumn="0" w:oddVBand="0" w:evenVBand="0" w:oddHBand="0" w:evenHBand="0" w:firstRowFirstColumn="0" w:firstRowLastColumn="0" w:lastRowFirstColumn="0" w:lastRowLastColumn="0"/>
            <w:tcW w:w="1838" w:type="dxa"/>
            <w:shd w:val="clear" w:color="auto" w:fill="FF6E70"/>
          </w:tcPr>
          <w:p w14:paraId="6A21DB68" w14:textId="77777777" w:rsidR="00DA39D2" w:rsidRDefault="00DA39D2" w:rsidP="39393B07">
            <w:pPr>
              <w:jc w:val="center"/>
              <w:rPr>
                <w:rFonts w:eastAsiaTheme="minorEastAsia"/>
                <w:sz w:val="24"/>
                <w:szCs w:val="24"/>
              </w:rPr>
            </w:pPr>
          </w:p>
          <w:p w14:paraId="45F0C987" w14:textId="4A3F7D8B" w:rsidR="00DA39D2" w:rsidRPr="0062087B" w:rsidRDefault="00DA39D2" w:rsidP="39393B07">
            <w:pPr>
              <w:jc w:val="center"/>
              <w:rPr>
                <w:rFonts w:eastAsiaTheme="minorEastAsia"/>
                <w:sz w:val="24"/>
                <w:szCs w:val="24"/>
              </w:rPr>
            </w:pPr>
            <w:r w:rsidRPr="0062087B">
              <w:rPr>
                <w:rFonts w:eastAsiaTheme="minorEastAsia"/>
                <w:sz w:val="24"/>
                <w:szCs w:val="24"/>
              </w:rPr>
              <w:t xml:space="preserve">The Birth Trauma </w:t>
            </w:r>
            <w:r w:rsidR="0062087B" w:rsidRPr="0062087B">
              <w:rPr>
                <w:rFonts w:eastAsiaTheme="minorEastAsia"/>
                <w:sz w:val="24"/>
                <w:szCs w:val="24"/>
              </w:rPr>
              <w:t>Association</w:t>
            </w:r>
          </w:p>
        </w:tc>
        <w:tc>
          <w:tcPr>
            <w:tcW w:w="3119" w:type="dxa"/>
            <w:shd w:val="clear" w:color="auto" w:fill="FFD1D2"/>
          </w:tcPr>
          <w:p w14:paraId="6856077B" w14:textId="77777777" w:rsidR="00DA39D2" w:rsidRDefault="00DA39D2" w:rsidP="39393B07">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p>
          <w:p w14:paraId="77F57BED" w14:textId="2FEB1374" w:rsidR="00DA39D2" w:rsidRDefault="00DA39D2" w:rsidP="39393B07">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Pr>
                <w:rFonts w:eastAsiaTheme="minorEastAsia"/>
                <w:color w:val="151515"/>
                <w:sz w:val="24"/>
                <w:szCs w:val="24"/>
              </w:rPr>
              <w:t>A</w:t>
            </w:r>
            <w:r w:rsidRPr="39393B07">
              <w:rPr>
                <w:rFonts w:eastAsiaTheme="minorEastAsia"/>
                <w:color w:val="151515"/>
                <w:sz w:val="24"/>
                <w:szCs w:val="24"/>
              </w:rPr>
              <w:t xml:space="preserve"> charity that supports women who suffer birth trauma – a shorthand term </w:t>
            </w:r>
            <w:r w:rsidRPr="39393B07">
              <w:rPr>
                <w:rFonts w:eastAsiaTheme="minorEastAsia"/>
                <w:color w:val="151515"/>
                <w:sz w:val="24"/>
                <w:szCs w:val="24"/>
              </w:rPr>
              <w:lastRenderedPageBreak/>
              <w:t>for post-traumatic stress disorder (PTSD) after birth.</w:t>
            </w:r>
          </w:p>
          <w:p w14:paraId="4A87140A" w14:textId="77777777" w:rsidR="00DA39D2" w:rsidRDefault="00DA39D2" w:rsidP="00DA39D2">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sidRPr="39393B07">
              <w:rPr>
                <w:rFonts w:eastAsiaTheme="minorEastAsia"/>
                <w:color w:val="151515"/>
                <w:sz w:val="24"/>
                <w:szCs w:val="24"/>
              </w:rPr>
              <w:t xml:space="preserve">We have a team of peer supporters: women who have all experienced traumatic birth themselves and been through a process of </w:t>
            </w:r>
            <w:proofErr w:type="gramStart"/>
            <w:r w:rsidRPr="39393B07">
              <w:rPr>
                <w:rFonts w:eastAsiaTheme="minorEastAsia"/>
                <w:color w:val="151515"/>
                <w:sz w:val="24"/>
                <w:szCs w:val="24"/>
              </w:rPr>
              <w:t>recovery</w:t>
            </w:r>
            <w:proofErr w:type="gramEnd"/>
          </w:p>
          <w:p w14:paraId="62E30E25" w14:textId="753D4D90" w:rsidR="00DA39D2" w:rsidRDefault="00DA39D2"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c>
          <w:tcPr>
            <w:tcW w:w="4394" w:type="dxa"/>
            <w:shd w:val="clear" w:color="auto" w:fill="FFD1D2"/>
          </w:tcPr>
          <w:p w14:paraId="429C8513" w14:textId="77777777" w:rsidR="00DA39D2" w:rsidRDefault="00DA39D2" w:rsidP="39393B07">
            <w:pPr>
              <w:cnfStyle w:val="000000000000" w:firstRow="0" w:lastRow="0" w:firstColumn="0" w:lastColumn="0" w:oddVBand="0" w:evenVBand="0" w:oddHBand="0" w:evenHBand="0" w:firstRowFirstColumn="0" w:firstRowLastColumn="0" w:lastRowFirstColumn="0" w:lastRowLastColumn="0"/>
            </w:pPr>
          </w:p>
          <w:p w14:paraId="4247E791" w14:textId="53912D68" w:rsidR="00DA39D2" w:rsidRDefault="0062087B" w:rsidP="0062087B">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 xml:space="preserve">Email: </w:t>
            </w:r>
            <w:r w:rsidR="00DA39D2" w:rsidRPr="0062087B">
              <w:rPr>
                <w:rFonts w:eastAsiaTheme="minorEastAsia"/>
                <w:sz w:val="24"/>
                <w:szCs w:val="24"/>
              </w:rPr>
              <w:t>support@birthtraumaassociation.org.uk</w:t>
            </w:r>
          </w:p>
          <w:p w14:paraId="0387C8D9" w14:textId="77777777" w:rsidR="0062087B" w:rsidRPr="0062087B" w:rsidRDefault="0062087B" w:rsidP="0062087B">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3ED17D43" w14:textId="2A928F53" w:rsidR="00DA39D2" w:rsidRDefault="0062087B" w:rsidP="0062087B">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lastRenderedPageBreak/>
              <w:t>E</w:t>
            </w:r>
            <w:r w:rsidR="00DA39D2" w:rsidRPr="39393B07">
              <w:rPr>
                <w:rFonts w:eastAsiaTheme="minorEastAsia"/>
                <w:sz w:val="24"/>
                <w:szCs w:val="24"/>
              </w:rPr>
              <w:t>nquiries@birthtraumaassociation.org.uk</w:t>
            </w:r>
          </w:p>
          <w:p w14:paraId="792059E9" w14:textId="77777777" w:rsidR="0062087B" w:rsidRDefault="0062087B"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05546011" w14:textId="1773D123" w:rsidR="00DA39D2" w:rsidRDefault="00DA39D2"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Birth Trauma Association</w:t>
            </w:r>
            <w:r w:rsidR="0062087B">
              <w:rPr>
                <w:rFonts w:eastAsiaTheme="minorEastAsia"/>
                <w:sz w:val="24"/>
                <w:szCs w:val="24"/>
              </w:rPr>
              <w:t xml:space="preserve"> Facebook Page, parent support group</w:t>
            </w:r>
          </w:p>
          <w:p w14:paraId="512AF43F" w14:textId="77777777" w:rsidR="0062087B" w:rsidRDefault="0062087B"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7603B2DB" w14:textId="560251F2" w:rsidR="00DA39D2" w:rsidRDefault="00DA39D2" w:rsidP="39393B07">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39393B07">
              <w:rPr>
                <w:rFonts w:eastAsiaTheme="minorEastAsia"/>
                <w:sz w:val="24"/>
                <w:szCs w:val="24"/>
              </w:rPr>
              <w:t>Support Line coming soon</w:t>
            </w:r>
          </w:p>
        </w:tc>
      </w:tr>
    </w:tbl>
    <w:p w14:paraId="1B93E0E6" w14:textId="77777777" w:rsidR="00377305" w:rsidRDefault="00377305" w:rsidP="68D3B974">
      <w:pPr>
        <w:rPr>
          <w:b/>
          <w:bCs/>
          <w:sz w:val="28"/>
          <w:szCs w:val="28"/>
        </w:rPr>
      </w:pPr>
    </w:p>
    <w:p w14:paraId="26039A31" w14:textId="62DEE213" w:rsidR="005F0F26" w:rsidRDefault="005F0F26" w:rsidP="68D3B974">
      <w:pPr>
        <w:rPr>
          <w:b/>
          <w:bCs/>
          <w:sz w:val="28"/>
          <w:szCs w:val="28"/>
        </w:rPr>
      </w:pPr>
      <w:r>
        <w:rPr>
          <w:b/>
          <w:bCs/>
          <w:sz w:val="28"/>
          <w:szCs w:val="28"/>
        </w:rPr>
        <w:t>Resources for Partners</w:t>
      </w:r>
    </w:p>
    <w:tbl>
      <w:tblPr>
        <w:tblStyle w:val="GridTable5Dark-Accent1"/>
        <w:tblW w:w="9493" w:type="dxa"/>
        <w:tblLook w:val="06A0" w:firstRow="1" w:lastRow="0" w:firstColumn="1" w:lastColumn="0" w:noHBand="1" w:noVBand="1"/>
      </w:tblPr>
      <w:tblGrid>
        <w:gridCol w:w="1555"/>
        <w:gridCol w:w="3830"/>
        <w:gridCol w:w="4108"/>
      </w:tblGrid>
      <w:tr w:rsidR="005F0F26" w14:paraId="2B711ADB" w14:textId="77777777" w:rsidTr="00354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8DFFAE"/>
          </w:tcPr>
          <w:p w14:paraId="3F9C1369" w14:textId="77777777" w:rsidR="005F0F26" w:rsidRPr="00476C12" w:rsidRDefault="005F0F26" w:rsidP="00354470">
            <w:pPr>
              <w:jc w:val="center"/>
              <w:rPr>
                <w:rFonts w:eastAsia="Calibri" w:cstheme="minorHAnsi"/>
                <w:sz w:val="24"/>
                <w:szCs w:val="24"/>
              </w:rPr>
            </w:pPr>
          </w:p>
        </w:tc>
        <w:tc>
          <w:tcPr>
            <w:tcW w:w="3830" w:type="dxa"/>
            <w:shd w:val="clear" w:color="auto" w:fill="8DFFAE"/>
          </w:tcPr>
          <w:p w14:paraId="61A16D52" w14:textId="77777777" w:rsidR="005F0F26" w:rsidRDefault="005F0F26"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08EBDC40" w14:textId="77777777" w:rsidR="005F0F26" w:rsidRDefault="005F0F26"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39393B07">
              <w:rPr>
                <w:rFonts w:ascii="Calibri" w:eastAsia="Calibri" w:hAnsi="Calibri" w:cs="Calibri"/>
                <w:sz w:val="24"/>
                <w:szCs w:val="24"/>
              </w:rPr>
              <w:t>Aim</w:t>
            </w:r>
          </w:p>
          <w:p w14:paraId="5B6D4795" w14:textId="77777777" w:rsidR="005F0F26" w:rsidRDefault="005F0F26"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tc>
        <w:tc>
          <w:tcPr>
            <w:tcW w:w="4108" w:type="dxa"/>
            <w:shd w:val="clear" w:color="auto" w:fill="8DFFAE"/>
          </w:tcPr>
          <w:p w14:paraId="0A601226" w14:textId="77777777" w:rsidR="005F0F26" w:rsidRDefault="005F0F26"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p>
          <w:p w14:paraId="22A4E850" w14:textId="77777777" w:rsidR="005F0F26" w:rsidRDefault="005F0F26" w:rsidP="0035447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39393B07">
              <w:rPr>
                <w:rFonts w:ascii="Calibri" w:eastAsia="Calibri" w:hAnsi="Calibri" w:cs="Calibri"/>
                <w:sz w:val="24"/>
                <w:szCs w:val="24"/>
              </w:rPr>
              <w:t>Contact</w:t>
            </w:r>
            <w:r>
              <w:rPr>
                <w:rFonts w:ascii="Calibri" w:eastAsia="Calibri" w:hAnsi="Calibri" w:cs="Calibri"/>
                <w:sz w:val="24"/>
                <w:szCs w:val="24"/>
              </w:rPr>
              <w:t xml:space="preserve"> Details</w:t>
            </w:r>
          </w:p>
        </w:tc>
      </w:tr>
      <w:tr w:rsidR="005F0F26" w14:paraId="0D71C54A" w14:textId="77777777" w:rsidTr="00354470">
        <w:tc>
          <w:tcPr>
            <w:cnfStyle w:val="001000000000" w:firstRow="0" w:lastRow="0" w:firstColumn="1" w:lastColumn="0" w:oddVBand="0" w:evenVBand="0" w:oddHBand="0" w:evenHBand="0" w:firstRowFirstColumn="0" w:firstRowLastColumn="0" w:lastRowFirstColumn="0" w:lastRowLastColumn="0"/>
            <w:tcW w:w="1555" w:type="dxa"/>
            <w:shd w:val="clear" w:color="auto" w:fill="8DFFAE"/>
          </w:tcPr>
          <w:p w14:paraId="2D201C93" w14:textId="77777777" w:rsidR="005F0F26" w:rsidRPr="00DD4A25" w:rsidRDefault="005F0F26" w:rsidP="00354470">
            <w:pPr>
              <w:jc w:val="center"/>
              <w:rPr>
                <w:rFonts w:eastAsia="Calibri" w:cstheme="minorHAnsi"/>
                <w:sz w:val="24"/>
                <w:szCs w:val="24"/>
              </w:rPr>
            </w:pPr>
          </w:p>
          <w:p w14:paraId="43F50526" w14:textId="77777777" w:rsidR="005F0F26" w:rsidRPr="00DD4A25" w:rsidRDefault="005F0F26" w:rsidP="00354470">
            <w:pPr>
              <w:jc w:val="center"/>
              <w:rPr>
                <w:rFonts w:eastAsia="Calibri" w:cstheme="minorHAnsi"/>
                <w:sz w:val="24"/>
                <w:szCs w:val="24"/>
              </w:rPr>
            </w:pPr>
            <w:r w:rsidRPr="00DD4A25">
              <w:rPr>
                <w:rFonts w:eastAsia="Calibri" w:cstheme="minorHAnsi"/>
                <w:sz w:val="24"/>
                <w:szCs w:val="24"/>
              </w:rPr>
              <w:t>Acacia Family Support</w:t>
            </w:r>
          </w:p>
          <w:p w14:paraId="29D3632A" w14:textId="77777777" w:rsidR="005F0F26" w:rsidRPr="00476C12" w:rsidRDefault="005F0F26" w:rsidP="00354470">
            <w:pPr>
              <w:jc w:val="center"/>
              <w:rPr>
                <w:rFonts w:eastAsia="Calibri" w:cstheme="minorHAnsi"/>
                <w:sz w:val="24"/>
                <w:szCs w:val="24"/>
              </w:rPr>
            </w:pPr>
          </w:p>
        </w:tc>
        <w:tc>
          <w:tcPr>
            <w:tcW w:w="3830" w:type="dxa"/>
            <w:shd w:val="clear" w:color="auto" w:fill="E1FFEA"/>
          </w:tcPr>
          <w:p w14:paraId="2D900C5D" w14:textId="77777777" w:rsidR="005F0F26" w:rsidRPr="00DD4A25" w:rsidRDefault="005F0F26" w:rsidP="003544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0A3717EA" w14:textId="77777777" w:rsidR="005F0F26" w:rsidRPr="003147EE" w:rsidRDefault="005F0F26" w:rsidP="00354470">
            <w:pPr>
              <w:spacing w:line="360" w:lineRule="atLeast"/>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333333"/>
                <w:sz w:val="24"/>
                <w:szCs w:val="24"/>
              </w:rPr>
            </w:pPr>
            <w:bookmarkStart w:id="2" w:name="463"/>
            <w:bookmarkEnd w:id="2"/>
            <w:r w:rsidRPr="003147EE">
              <w:rPr>
                <w:rStyle w:val="Strong"/>
                <w:rFonts w:cstheme="minorHAnsi"/>
                <w:b w:val="0"/>
                <w:color w:val="333333"/>
                <w:sz w:val="24"/>
                <w:szCs w:val="24"/>
              </w:rPr>
              <w:t xml:space="preserve">Anybody can get mental health problems when having a baby, at any time of life, irrespective of gender, age, </w:t>
            </w:r>
            <w:proofErr w:type="gramStart"/>
            <w:r w:rsidRPr="003147EE">
              <w:rPr>
                <w:rStyle w:val="Strong"/>
                <w:rFonts w:cstheme="minorHAnsi"/>
                <w:b w:val="0"/>
                <w:color w:val="333333"/>
                <w:sz w:val="24"/>
                <w:szCs w:val="24"/>
              </w:rPr>
              <w:t>culture</w:t>
            </w:r>
            <w:proofErr w:type="gramEnd"/>
            <w:r w:rsidRPr="003147EE">
              <w:rPr>
                <w:rStyle w:val="Strong"/>
                <w:rFonts w:cstheme="minorHAnsi"/>
                <w:b w:val="0"/>
                <w:color w:val="333333"/>
                <w:sz w:val="24"/>
                <w:szCs w:val="24"/>
              </w:rPr>
              <w:t xml:space="preserve"> or social background and this is no less true </w:t>
            </w:r>
            <w:proofErr w:type="gramStart"/>
            <w:r w:rsidRPr="003147EE">
              <w:rPr>
                <w:rStyle w:val="Strong"/>
                <w:rFonts w:cstheme="minorHAnsi"/>
                <w:b w:val="0"/>
                <w:color w:val="333333"/>
                <w:sz w:val="24"/>
                <w:szCs w:val="24"/>
              </w:rPr>
              <w:t>of</w:t>
            </w:r>
            <w:proofErr w:type="gramEnd"/>
            <w:r w:rsidRPr="003147EE">
              <w:rPr>
                <w:rStyle w:val="Strong"/>
                <w:rFonts w:cstheme="minorHAnsi"/>
                <w:b w:val="0"/>
                <w:color w:val="333333"/>
                <w:sz w:val="24"/>
                <w:szCs w:val="24"/>
              </w:rPr>
              <w:t xml:space="preserve"> dads/partners. </w:t>
            </w:r>
          </w:p>
          <w:p w14:paraId="7E9D3476" w14:textId="77777777" w:rsidR="005F0F26" w:rsidRPr="003147EE" w:rsidRDefault="005F0F26" w:rsidP="00354470">
            <w:pPr>
              <w:spacing w:line="36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color w:val="333333"/>
                <w:lang w:val="en-GB"/>
              </w:rPr>
            </w:pPr>
            <w:r w:rsidRPr="003147EE">
              <w:rPr>
                <w:rStyle w:val="Strong"/>
                <w:rFonts w:cstheme="minorHAnsi"/>
                <w:b w:val="0"/>
                <w:color w:val="333333"/>
                <w:sz w:val="24"/>
                <w:szCs w:val="24"/>
              </w:rPr>
              <w:t>Access information, resources, video, signposting</w:t>
            </w:r>
            <w:r w:rsidRPr="003147EE">
              <w:rPr>
                <w:rStyle w:val="Strong"/>
                <w:rFonts w:ascii="Open Sans" w:hAnsi="Open Sans" w:cs="Open Sans"/>
                <w:b w:val="0"/>
                <w:color w:val="333333"/>
              </w:rPr>
              <w:t>.</w:t>
            </w:r>
          </w:p>
          <w:p w14:paraId="6FF28581"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4108" w:type="dxa"/>
            <w:shd w:val="clear" w:color="auto" w:fill="E1FFEA"/>
          </w:tcPr>
          <w:p w14:paraId="45F8A2C5" w14:textId="77777777" w:rsidR="005F0F26"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6E89319C" w14:textId="77777777" w:rsidR="005F0F26" w:rsidRDefault="001866FB" w:rsidP="00354470">
            <w:pPr>
              <w:cnfStyle w:val="000000000000" w:firstRow="0" w:lastRow="0" w:firstColumn="0" w:lastColumn="0" w:oddVBand="0" w:evenVBand="0" w:oddHBand="0" w:evenHBand="0" w:firstRowFirstColumn="0" w:firstRowLastColumn="0" w:lastRowFirstColumn="0" w:lastRowLastColumn="0"/>
            </w:pPr>
            <w:hyperlink r:id="rId19" w:history="1">
              <w:r w:rsidR="005F0F26">
                <w:rPr>
                  <w:rStyle w:val="Hyperlink"/>
                </w:rPr>
                <w:t>Acacia Family Support | Postnatal Depression Support Services | Dads / Partners</w:t>
              </w:r>
            </w:hyperlink>
          </w:p>
          <w:p w14:paraId="204129E8" w14:textId="77777777" w:rsidR="005F0F26" w:rsidRDefault="005F0F26" w:rsidP="00354470">
            <w:pPr>
              <w:cnfStyle w:val="000000000000" w:firstRow="0" w:lastRow="0" w:firstColumn="0" w:lastColumn="0" w:oddVBand="0" w:evenVBand="0" w:oddHBand="0" w:evenHBand="0" w:firstRowFirstColumn="0" w:firstRowLastColumn="0" w:lastRowFirstColumn="0" w:lastRowLastColumn="0"/>
            </w:pPr>
          </w:p>
          <w:p w14:paraId="7EF1630C"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t>www.acacia.org.uk/dads-partners/</w:t>
            </w:r>
          </w:p>
        </w:tc>
      </w:tr>
      <w:tr w:rsidR="005F0F26" w14:paraId="0A650546" w14:textId="77777777" w:rsidTr="00354470">
        <w:tc>
          <w:tcPr>
            <w:cnfStyle w:val="001000000000" w:firstRow="0" w:lastRow="0" w:firstColumn="1" w:lastColumn="0" w:oddVBand="0" w:evenVBand="0" w:oddHBand="0" w:evenHBand="0" w:firstRowFirstColumn="0" w:firstRowLastColumn="0" w:lastRowFirstColumn="0" w:lastRowLastColumn="0"/>
            <w:tcW w:w="1555" w:type="dxa"/>
            <w:shd w:val="clear" w:color="auto" w:fill="8DFFAE"/>
          </w:tcPr>
          <w:p w14:paraId="60AA5A28" w14:textId="77777777" w:rsidR="005F0F26" w:rsidRPr="00476C12" w:rsidRDefault="005F0F26" w:rsidP="00354470">
            <w:pPr>
              <w:jc w:val="center"/>
              <w:rPr>
                <w:rFonts w:eastAsia="Calibri" w:cstheme="minorHAnsi"/>
                <w:sz w:val="24"/>
                <w:szCs w:val="24"/>
              </w:rPr>
            </w:pPr>
          </w:p>
          <w:p w14:paraId="0251AC2B" w14:textId="77777777" w:rsidR="005F0F26" w:rsidRPr="00476C12" w:rsidRDefault="005F0F26" w:rsidP="00354470">
            <w:pPr>
              <w:jc w:val="center"/>
              <w:rPr>
                <w:rFonts w:eastAsia="Calibri" w:cstheme="minorHAnsi"/>
                <w:sz w:val="24"/>
                <w:szCs w:val="24"/>
              </w:rPr>
            </w:pPr>
            <w:r w:rsidRPr="00476C12">
              <w:rPr>
                <w:rFonts w:eastAsia="Calibri" w:cstheme="minorHAnsi"/>
                <w:sz w:val="24"/>
                <w:szCs w:val="24"/>
              </w:rPr>
              <w:t>Make Birth Better</w:t>
            </w:r>
          </w:p>
          <w:p w14:paraId="124695DC" w14:textId="77777777" w:rsidR="005F0F26" w:rsidRPr="00476C12" w:rsidRDefault="005F0F26" w:rsidP="00354470">
            <w:pPr>
              <w:jc w:val="center"/>
              <w:rPr>
                <w:rFonts w:eastAsia="Calibri" w:cstheme="minorHAnsi"/>
                <w:sz w:val="24"/>
                <w:szCs w:val="24"/>
              </w:rPr>
            </w:pPr>
          </w:p>
        </w:tc>
        <w:tc>
          <w:tcPr>
            <w:tcW w:w="3830" w:type="dxa"/>
            <w:shd w:val="clear" w:color="auto" w:fill="E1FFEA"/>
          </w:tcPr>
          <w:p w14:paraId="38EFE128"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659D89E7"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476C12">
              <w:rPr>
                <w:rFonts w:cstheme="minorHAnsi"/>
                <w:color w:val="000000" w:themeColor="text1"/>
                <w:sz w:val="24"/>
                <w:szCs w:val="24"/>
              </w:rPr>
              <w:t>You were there as much as your partner. It’s important that you seek help if you feel you’re struggling.</w:t>
            </w:r>
          </w:p>
          <w:p w14:paraId="67C062F8"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4108" w:type="dxa"/>
            <w:shd w:val="clear" w:color="auto" w:fill="E1FFEA"/>
          </w:tcPr>
          <w:p w14:paraId="5AA1AE31"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07A46F70" w14:textId="77777777" w:rsidR="005F0F26" w:rsidRPr="00476C12" w:rsidRDefault="001866FB" w:rsidP="0035447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hyperlink r:id="rId20" w:history="1">
              <w:r w:rsidR="005F0F26" w:rsidRPr="00476C12">
                <w:rPr>
                  <w:rStyle w:val="Hyperlink"/>
                  <w:rFonts w:cstheme="minorHAnsi"/>
                  <w:sz w:val="24"/>
                  <w:szCs w:val="24"/>
                </w:rPr>
                <w:t>www.makebirthbetter.org/support-for-partners</w:t>
              </w:r>
            </w:hyperlink>
            <w:r w:rsidR="005F0F26" w:rsidRPr="00476C12">
              <w:rPr>
                <w:rFonts w:cstheme="minorHAnsi"/>
                <w:color w:val="000000" w:themeColor="text1"/>
                <w:sz w:val="24"/>
                <w:szCs w:val="24"/>
              </w:rPr>
              <w:t xml:space="preserve"> </w:t>
            </w:r>
          </w:p>
          <w:p w14:paraId="4A53C2CD"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05F0F26" w14:paraId="297FC30D" w14:textId="77777777" w:rsidTr="00354470">
        <w:tc>
          <w:tcPr>
            <w:cnfStyle w:val="001000000000" w:firstRow="0" w:lastRow="0" w:firstColumn="1" w:lastColumn="0" w:oddVBand="0" w:evenVBand="0" w:oddHBand="0" w:evenHBand="0" w:firstRowFirstColumn="0" w:firstRowLastColumn="0" w:lastRowFirstColumn="0" w:lastRowLastColumn="0"/>
            <w:tcW w:w="1555" w:type="dxa"/>
            <w:shd w:val="clear" w:color="auto" w:fill="8DFFAE"/>
          </w:tcPr>
          <w:p w14:paraId="6087F6E4" w14:textId="77777777" w:rsidR="005F0F26" w:rsidRPr="00476C12" w:rsidRDefault="005F0F26" w:rsidP="00354470">
            <w:pPr>
              <w:jc w:val="center"/>
              <w:rPr>
                <w:rFonts w:eastAsia="Calibri" w:cstheme="minorHAnsi"/>
                <w:sz w:val="24"/>
                <w:szCs w:val="24"/>
              </w:rPr>
            </w:pPr>
          </w:p>
          <w:p w14:paraId="5B1765F6" w14:textId="77777777" w:rsidR="005F0F26" w:rsidRPr="00476C12" w:rsidRDefault="005F0F26" w:rsidP="00354470">
            <w:pPr>
              <w:jc w:val="center"/>
              <w:rPr>
                <w:rFonts w:eastAsia="Calibri" w:cstheme="minorHAnsi"/>
                <w:sz w:val="24"/>
                <w:szCs w:val="24"/>
              </w:rPr>
            </w:pPr>
            <w:r w:rsidRPr="00476C12">
              <w:rPr>
                <w:rFonts w:eastAsia="Calibri" w:cstheme="minorHAnsi"/>
                <w:sz w:val="24"/>
                <w:szCs w:val="24"/>
              </w:rPr>
              <w:t>Dads Matter</w:t>
            </w:r>
          </w:p>
        </w:tc>
        <w:tc>
          <w:tcPr>
            <w:tcW w:w="3830" w:type="dxa"/>
            <w:shd w:val="clear" w:color="auto" w:fill="E1FFEA"/>
          </w:tcPr>
          <w:p w14:paraId="2BAF861B"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07B87754"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476C12">
              <w:rPr>
                <w:rFonts w:cstheme="minorHAnsi"/>
                <w:color w:val="000000" w:themeColor="text1"/>
                <w:sz w:val="24"/>
                <w:szCs w:val="24"/>
              </w:rPr>
              <w:t>To provide support for dads worried about or suffering from Depression, Anxiety and Post-Traumatic Stress Disorder (PTSD).</w:t>
            </w:r>
          </w:p>
          <w:p w14:paraId="4AC689DD"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476C12">
              <w:rPr>
                <w:rFonts w:ascii="Calibri" w:eastAsia="Calibri" w:hAnsi="Calibri" w:cs="Calibri"/>
                <w:sz w:val="24"/>
                <w:szCs w:val="24"/>
              </w:rPr>
              <w:t>Information and signposting</w:t>
            </w:r>
          </w:p>
          <w:p w14:paraId="3DA3AD8A"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4108" w:type="dxa"/>
            <w:shd w:val="clear" w:color="auto" w:fill="E1FFEA"/>
          </w:tcPr>
          <w:p w14:paraId="4B456132"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3FAEA1BE"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476C12">
              <w:rPr>
                <w:rFonts w:cstheme="minorHAnsi"/>
                <w:color w:val="000000" w:themeColor="text1"/>
                <w:sz w:val="24"/>
                <w:szCs w:val="24"/>
              </w:rPr>
              <w:t>www.dadsmatteruk.org</w:t>
            </w:r>
          </w:p>
        </w:tc>
      </w:tr>
      <w:tr w:rsidR="005F0F26" w14:paraId="6298EBAF" w14:textId="77777777" w:rsidTr="00354470">
        <w:tc>
          <w:tcPr>
            <w:cnfStyle w:val="001000000000" w:firstRow="0" w:lastRow="0" w:firstColumn="1" w:lastColumn="0" w:oddVBand="0" w:evenVBand="0" w:oddHBand="0" w:evenHBand="0" w:firstRowFirstColumn="0" w:firstRowLastColumn="0" w:lastRowFirstColumn="0" w:lastRowLastColumn="0"/>
            <w:tcW w:w="1555" w:type="dxa"/>
            <w:shd w:val="clear" w:color="auto" w:fill="8DFFAE"/>
          </w:tcPr>
          <w:p w14:paraId="256A9913" w14:textId="77777777" w:rsidR="005F0F26" w:rsidRPr="00476C12" w:rsidRDefault="005F0F26" w:rsidP="00354470">
            <w:pPr>
              <w:jc w:val="center"/>
              <w:rPr>
                <w:rFonts w:eastAsia="Calibri" w:cstheme="minorHAnsi"/>
                <w:sz w:val="24"/>
                <w:szCs w:val="24"/>
              </w:rPr>
            </w:pPr>
          </w:p>
          <w:p w14:paraId="057F2F18" w14:textId="77777777" w:rsidR="005F0F26" w:rsidRPr="00476C12" w:rsidRDefault="005F0F26" w:rsidP="00354470">
            <w:pPr>
              <w:jc w:val="center"/>
              <w:rPr>
                <w:rFonts w:eastAsia="Calibri" w:cstheme="minorHAnsi"/>
                <w:sz w:val="24"/>
                <w:szCs w:val="24"/>
              </w:rPr>
            </w:pPr>
            <w:r w:rsidRPr="00476C12">
              <w:rPr>
                <w:rFonts w:eastAsia="Calibri" w:cstheme="minorHAnsi"/>
                <w:sz w:val="24"/>
                <w:szCs w:val="24"/>
              </w:rPr>
              <w:t>Dad Pad</w:t>
            </w:r>
          </w:p>
        </w:tc>
        <w:tc>
          <w:tcPr>
            <w:tcW w:w="3830" w:type="dxa"/>
            <w:shd w:val="clear" w:color="auto" w:fill="E1FFEA"/>
          </w:tcPr>
          <w:p w14:paraId="7B3E603D" w14:textId="77777777" w:rsidR="005F0F26" w:rsidRPr="00476C12" w:rsidRDefault="005F0F26" w:rsidP="00354470">
            <w:pPr>
              <w:pStyle w:val="Head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00476C12">
              <w:rPr>
                <w:rFonts w:cstheme="minorHAnsi"/>
                <w:color w:val="000000" w:themeColor="text1"/>
                <w:sz w:val="24"/>
                <w:szCs w:val="24"/>
              </w:rPr>
              <w:t>Support guide for New Dads</w:t>
            </w:r>
          </w:p>
          <w:p w14:paraId="22FF1107"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p>
        </w:tc>
        <w:tc>
          <w:tcPr>
            <w:tcW w:w="4108" w:type="dxa"/>
            <w:shd w:val="clear" w:color="auto" w:fill="E1FFEA"/>
          </w:tcPr>
          <w:p w14:paraId="2E3CFF9A"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75268A6A" w14:textId="77777777" w:rsidR="005F0F26" w:rsidRPr="00476C12" w:rsidRDefault="001866FB" w:rsidP="0035447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hyperlink r:id="rId21" w:history="1">
              <w:r w:rsidR="005F0F26" w:rsidRPr="00476C12">
                <w:rPr>
                  <w:rStyle w:val="Hyperlink"/>
                  <w:rFonts w:cstheme="minorHAnsi"/>
                  <w:sz w:val="24"/>
                  <w:szCs w:val="24"/>
                </w:rPr>
                <w:t>www.dadpad.co.uk</w:t>
              </w:r>
            </w:hyperlink>
          </w:p>
        </w:tc>
      </w:tr>
      <w:tr w:rsidR="005F0F26" w14:paraId="19EF6FA5" w14:textId="77777777" w:rsidTr="00354470">
        <w:tc>
          <w:tcPr>
            <w:cnfStyle w:val="001000000000" w:firstRow="0" w:lastRow="0" w:firstColumn="1" w:lastColumn="0" w:oddVBand="0" w:evenVBand="0" w:oddHBand="0" w:evenHBand="0" w:firstRowFirstColumn="0" w:firstRowLastColumn="0" w:lastRowFirstColumn="0" w:lastRowLastColumn="0"/>
            <w:tcW w:w="1555" w:type="dxa"/>
            <w:shd w:val="clear" w:color="auto" w:fill="8DFFAE"/>
          </w:tcPr>
          <w:p w14:paraId="1F967710" w14:textId="77777777" w:rsidR="005F0F26" w:rsidRPr="00476C12" w:rsidRDefault="005F0F26" w:rsidP="00354470">
            <w:pPr>
              <w:jc w:val="center"/>
              <w:rPr>
                <w:rFonts w:eastAsia="Calibri" w:cstheme="minorHAnsi"/>
                <w:sz w:val="24"/>
                <w:szCs w:val="24"/>
              </w:rPr>
            </w:pPr>
          </w:p>
          <w:p w14:paraId="6A625629" w14:textId="77777777" w:rsidR="005F0F26" w:rsidRPr="00476C12" w:rsidRDefault="005F0F26" w:rsidP="00354470">
            <w:pPr>
              <w:jc w:val="center"/>
              <w:rPr>
                <w:rFonts w:eastAsia="Calibri" w:cstheme="minorHAnsi"/>
                <w:sz w:val="24"/>
                <w:szCs w:val="24"/>
              </w:rPr>
            </w:pPr>
            <w:r w:rsidRPr="00476C12">
              <w:rPr>
                <w:rFonts w:eastAsia="Calibri" w:cstheme="minorHAnsi"/>
                <w:sz w:val="24"/>
                <w:szCs w:val="24"/>
              </w:rPr>
              <w:t>Pandas</w:t>
            </w:r>
          </w:p>
          <w:p w14:paraId="59904952" w14:textId="77777777" w:rsidR="005F0F26" w:rsidRPr="00476C12" w:rsidRDefault="005F0F26" w:rsidP="00354470">
            <w:pPr>
              <w:jc w:val="center"/>
              <w:rPr>
                <w:rFonts w:eastAsia="Calibri" w:cstheme="minorHAnsi"/>
                <w:sz w:val="24"/>
                <w:szCs w:val="24"/>
              </w:rPr>
            </w:pPr>
          </w:p>
        </w:tc>
        <w:tc>
          <w:tcPr>
            <w:tcW w:w="3830" w:type="dxa"/>
            <w:shd w:val="clear" w:color="auto" w:fill="E1FFEA"/>
          </w:tcPr>
          <w:p w14:paraId="0F59B43F" w14:textId="77777777" w:rsidR="005F0F26" w:rsidRPr="00C170C7" w:rsidRDefault="005F0F26" w:rsidP="00354470">
            <w:pPr>
              <w:pStyle w:val="Heading1"/>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170C7">
              <w:rPr>
                <w:rFonts w:cstheme="minorHAnsi"/>
                <w:color w:val="000000" w:themeColor="text1"/>
                <w:sz w:val="24"/>
                <w:szCs w:val="24"/>
              </w:rPr>
              <w:t>We are here, whatever the weather, to offer hope, empathy and support for every parent or network affected by perinatal mental illness.</w:t>
            </w:r>
          </w:p>
          <w:p w14:paraId="7F64861C" w14:textId="77777777" w:rsidR="005F0F26" w:rsidRPr="00C170C7"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r w:rsidRPr="00C170C7">
              <w:rPr>
                <w:sz w:val="24"/>
                <w:szCs w:val="24"/>
              </w:rPr>
              <w:t xml:space="preserve">Helpline, email, text support, face to face support groups. </w:t>
            </w:r>
          </w:p>
          <w:p w14:paraId="4E79ED56"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p>
          <w:p w14:paraId="3692DE2D"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p>
        </w:tc>
        <w:tc>
          <w:tcPr>
            <w:tcW w:w="4108" w:type="dxa"/>
            <w:shd w:val="clear" w:color="auto" w:fill="E1FFEA"/>
          </w:tcPr>
          <w:p w14:paraId="3B622756" w14:textId="77777777" w:rsidR="005F0F26" w:rsidRPr="00476C12" w:rsidRDefault="005F0F26" w:rsidP="0035447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p w14:paraId="3F8BD08E"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r w:rsidRPr="00476C12">
              <w:rPr>
                <w:sz w:val="24"/>
                <w:szCs w:val="24"/>
              </w:rPr>
              <w:t>Helpline: 0808 1961 776</w:t>
            </w:r>
          </w:p>
          <w:p w14:paraId="71CCA7E8"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r w:rsidRPr="00476C12">
              <w:rPr>
                <w:sz w:val="24"/>
                <w:szCs w:val="24"/>
              </w:rPr>
              <w:t>11am – 11pm, 7 days a week</w:t>
            </w:r>
          </w:p>
          <w:p w14:paraId="535264B1"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p>
          <w:p w14:paraId="1AEDCC6B"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r w:rsidRPr="00476C12">
              <w:rPr>
                <w:sz w:val="24"/>
                <w:szCs w:val="24"/>
              </w:rPr>
              <w:t xml:space="preserve">Email: </w:t>
            </w:r>
            <w:hyperlink r:id="rId22" w:history="1">
              <w:r w:rsidRPr="00476C12">
                <w:rPr>
                  <w:rStyle w:val="Hyperlink"/>
                  <w:sz w:val="24"/>
                  <w:szCs w:val="24"/>
                </w:rPr>
                <w:t>info@pandasfoundation.org.uk</w:t>
              </w:r>
            </w:hyperlink>
            <w:r w:rsidRPr="00476C12">
              <w:rPr>
                <w:sz w:val="24"/>
                <w:szCs w:val="24"/>
              </w:rPr>
              <w:t xml:space="preserve"> (aim to respond in 72 hours)</w:t>
            </w:r>
          </w:p>
          <w:p w14:paraId="2FC7F0DA"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p>
          <w:p w14:paraId="246F95B7"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rPr>
                <w:sz w:val="24"/>
                <w:szCs w:val="24"/>
              </w:rPr>
            </w:pPr>
            <w:r w:rsidRPr="00476C12">
              <w:rPr>
                <w:sz w:val="24"/>
                <w:szCs w:val="24"/>
              </w:rPr>
              <w:t xml:space="preserve">Online support groups accessed via </w:t>
            </w:r>
            <w:proofErr w:type="gramStart"/>
            <w:r w:rsidRPr="00476C12">
              <w:rPr>
                <w:sz w:val="24"/>
                <w:szCs w:val="24"/>
              </w:rPr>
              <w:t>www.pandasfoundation.org.uk</w:t>
            </w:r>
            <w:proofErr w:type="gramEnd"/>
          </w:p>
          <w:p w14:paraId="67CF61FF" w14:textId="77777777" w:rsidR="005F0F26" w:rsidRPr="00476C12" w:rsidRDefault="005F0F26" w:rsidP="0035447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5F0F26" w14:paraId="41CCC1F6" w14:textId="77777777" w:rsidTr="00354470">
        <w:tc>
          <w:tcPr>
            <w:cnfStyle w:val="001000000000" w:firstRow="0" w:lastRow="0" w:firstColumn="1" w:lastColumn="0" w:oddVBand="0" w:evenVBand="0" w:oddHBand="0" w:evenHBand="0" w:firstRowFirstColumn="0" w:firstRowLastColumn="0" w:lastRowFirstColumn="0" w:lastRowLastColumn="0"/>
            <w:tcW w:w="1555" w:type="dxa"/>
            <w:shd w:val="clear" w:color="auto" w:fill="8DFFAE"/>
          </w:tcPr>
          <w:p w14:paraId="119AD806" w14:textId="77777777" w:rsidR="005F0F26" w:rsidRDefault="005F0F26" w:rsidP="00354470">
            <w:pPr>
              <w:jc w:val="center"/>
              <w:rPr>
                <w:rFonts w:eastAsia="Calibri" w:cstheme="minorHAnsi"/>
                <w:b w:val="0"/>
                <w:bCs w:val="0"/>
                <w:sz w:val="24"/>
                <w:szCs w:val="24"/>
              </w:rPr>
            </w:pPr>
          </w:p>
          <w:p w14:paraId="7C5E11CD" w14:textId="77777777" w:rsidR="005F0F26" w:rsidRDefault="005F0F26" w:rsidP="00354470">
            <w:pPr>
              <w:jc w:val="center"/>
              <w:rPr>
                <w:rFonts w:eastAsia="Calibri" w:cstheme="minorHAnsi"/>
                <w:b w:val="0"/>
                <w:bCs w:val="0"/>
                <w:sz w:val="24"/>
                <w:szCs w:val="24"/>
              </w:rPr>
            </w:pPr>
            <w:r>
              <w:rPr>
                <w:rFonts w:eastAsia="Calibri" w:cstheme="minorHAnsi"/>
                <w:sz w:val="24"/>
                <w:szCs w:val="24"/>
              </w:rPr>
              <w:t>The Birth Trauma Association</w:t>
            </w:r>
          </w:p>
          <w:p w14:paraId="3FDDEB72" w14:textId="77777777" w:rsidR="005F0F26" w:rsidRPr="00476C12" w:rsidRDefault="005F0F26" w:rsidP="00354470">
            <w:pPr>
              <w:jc w:val="center"/>
              <w:rPr>
                <w:rFonts w:eastAsia="Calibri" w:cstheme="minorHAnsi"/>
                <w:sz w:val="24"/>
                <w:szCs w:val="24"/>
              </w:rPr>
            </w:pPr>
          </w:p>
        </w:tc>
        <w:tc>
          <w:tcPr>
            <w:tcW w:w="3830" w:type="dxa"/>
            <w:shd w:val="clear" w:color="auto" w:fill="E1FFEA"/>
          </w:tcPr>
          <w:p w14:paraId="3F9E4590" w14:textId="77777777" w:rsidR="005F0F26" w:rsidRPr="001B3BE0" w:rsidRDefault="005F0F26" w:rsidP="00354470">
            <w:pPr>
              <w:pStyle w:val="Heading1"/>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Advice and signposting. They are in the process of setting up a support network for partners and fathers. </w:t>
            </w:r>
          </w:p>
        </w:tc>
        <w:tc>
          <w:tcPr>
            <w:tcW w:w="4108" w:type="dxa"/>
            <w:shd w:val="clear" w:color="auto" w:fill="E1FFEA"/>
          </w:tcPr>
          <w:p w14:paraId="35DF744A" w14:textId="77777777" w:rsidR="005F0F26"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587CFF97" w14:textId="77777777" w:rsidR="005F0F26" w:rsidRDefault="001866FB"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hyperlink r:id="rId23" w:history="1">
              <w:r w:rsidR="005F0F26">
                <w:rPr>
                  <w:rStyle w:val="Hyperlink"/>
                </w:rPr>
                <w:t>Fathers/Partners Page - Birth Trauma Association</w:t>
              </w:r>
            </w:hyperlink>
          </w:p>
          <w:p w14:paraId="4E663359" w14:textId="77777777" w:rsidR="005F0F26"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05F0F26" w14:paraId="4430AA30" w14:textId="77777777" w:rsidTr="00354470">
        <w:tc>
          <w:tcPr>
            <w:cnfStyle w:val="001000000000" w:firstRow="0" w:lastRow="0" w:firstColumn="1" w:lastColumn="0" w:oddVBand="0" w:evenVBand="0" w:oddHBand="0" w:evenHBand="0" w:firstRowFirstColumn="0" w:firstRowLastColumn="0" w:lastRowFirstColumn="0" w:lastRowLastColumn="0"/>
            <w:tcW w:w="1555" w:type="dxa"/>
            <w:shd w:val="clear" w:color="auto" w:fill="8DFFAE"/>
          </w:tcPr>
          <w:p w14:paraId="6739D208" w14:textId="77777777" w:rsidR="005F0F26" w:rsidRDefault="005F0F26" w:rsidP="00354470">
            <w:pPr>
              <w:jc w:val="center"/>
              <w:rPr>
                <w:rFonts w:eastAsia="Calibri" w:cstheme="minorHAnsi"/>
                <w:sz w:val="24"/>
                <w:szCs w:val="24"/>
              </w:rPr>
            </w:pPr>
          </w:p>
          <w:p w14:paraId="303B6AAD" w14:textId="77777777" w:rsidR="005F0F26" w:rsidRDefault="005F0F26" w:rsidP="00354470">
            <w:pPr>
              <w:jc w:val="center"/>
              <w:rPr>
                <w:rFonts w:eastAsia="Calibri" w:cstheme="minorHAnsi"/>
                <w:sz w:val="24"/>
                <w:szCs w:val="24"/>
              </w:rPr>
            </w:pPr>
            <w:r>
              <w:rPr>
                <w:rFonts w:eastAsia="Calibri" w:cstheme="minorHAnsi"/>
                <w:sz w:val="24"/>
                <w:szCs w:val="24"/>
              </w:rPr>
              <w:t>Father’s Reaching Out</w:t>
            </w:r>
          </w:p>
          <w:p w14:paraId="72784CA8" w14:textId="77777777" w:rsidR="005F0F26" w:rsidRDefault="005F0F26" w:rsidP="00354470">
            <w:pPr>
              <w:jc w:val="center"/>
              <w:rPr>
                <w:rFonts w:eastAsia="Calibri" w:cstheme="minorHAnsi"/>
                <w:b w:val="0"/>
                <w:bCs w:val="0"/>
                <w:sz w:val="24"/>
                <w:szCs w:val="24"/>
              </w:rPr>
            </w:pPr>
          </w:p>
        </w:tc>
        <w:tc>
          <w:tcPr>
            <w:tcW w:w="3830" w:type="dxa"/>
            <w:shd w:val="clear" w:color="auto" w:fill="E1FFEA"/>
          </w:tcPr>
          <w:p w14:paraId="0C21B2C2" w14:textId="77777777" w:rsidR="005F0F26" w:rsidRDefault="005F0F26" w:rsidP="00354470">
            <w:pPr>
              <w:pStyle w:val="Heading1"/>
              <w:cnfStyle w:val="000000000000" w:firstRow="0" w:lastRow="0" w:firstColumn="0" w:lastColumn="0" w:oddVBand="0" w:evenVBand="0" w:oddHBand="0" w:evenHBand="0" w:firstRowFirstColumn="0" w:firstRowLastColumn="0" w:lastRowFirstColumn="0" w:lastRowLastColumn="0"/>
              <w:rPr>
                <w:rStyle w:val="Hyperlink"/>
                <w:rFonts w:cstheme="minorHAnsi"/>
                <w:color w:val="000000" w:themeColor="text1"/>
                <w:sz w:val="24"/>
                <w:szCs w:val="24"/>
              </w:rPr>
            </w:pPr>
            <w:r w:rsidRPr="001B3BE0">
              <w:rPr>
                <w:rFonts w:cstheme="minorHAnsi"/>
                <w:color w:val="000000" w:themeColor="text1"/>
                <w:sz w:val="24"/>
                <w:szCs w:val="24"/>
              </w:rPr>
              <w:t xml:space="preserve">When all new parents are supported for their mental </w:t>
            </w:r>
            <w:proofErr w:type="gramStart"/>
            <w:r w:rsidRPr="001B3BE0">
              <w:rPr>
                <w:rFonts w:cstheme="minorHAnsi"/>
                <w:color w:val="000000" w:themeColor="text1"/>
                <w:sz w:val="24"/>
                <w:szCs w:val="24"/>
              </w:rPr>
              <w:t>health</w:t>
            </w:r>
            <w:proofErr w:type="gramEnd"/>
            <w:r w:rsidRPr="001B3BE0">
              <w:rPr>
                <w:rFonts w:cstheme="minorHAnsi"/>
                <w:color w:val="000000" w:themeColor="text1"/>
                <w:sz w:val="24"/>
                <w:szCs w:val="24"/>
              </w:rPr>
              <w:t xml:space="preserve"> it has far better outcomes for the whole family </w:t>
            </w:r>
          </w:p>
          <w:p w14:paraId="03D37B58" w14:textId="77777777" w:rsidR="005F0F26" w:rsidRPr="00476C12" w:rsidRDefault="005F0F26" w:rsidP="00354470">
            <w:pPr>
              <w:cnfStyle w:val="000000000000" w:firstRow="0" w:lastRow="0" w:firstColumn="0" w:lastColumn="0" w:oddVBand="0" w:evenVBand="0" w:oddHBand="0" w:evenHBand="0" w:firstRowFirstColumn="0" w:firstRowLastColumn="0" w:lastRowFirstColumn="0" w:lastRowLastColumn="0"/>
            </w:pPr>
          </w:p>
        </w:tc>
        <w:tc>
          <w:tcPr>
            <w:tcW w:w="4108" w:type="dxa"/>
            <w:shd w:val="clear" w:color="auto" w:fill="E1FFEA"/>
          </w:tcPr>
          <w:p w14:paraId="632FA1A7" w14:textId="77777777" w:rsidR="005F0F26"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355976D5" w14:textId="77777777" w:rsidR="005F0F26" w:rsidRDefault="001866FB"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hyperlink r:id="rId24" w:history="1">
              <w:r w:rsidR="005F0F26" w:rsidRPr="001B3BE0">
                <w:rPr>
                  <w:rStyle w:val="Hyperlink"/>
                  <w:rFonts w:cstheme="minorHAnsi"/>
                  <w:color w:val="000000" w:themeColor="text1"/>
                  <w:sz w:val="24"/>
                  <w:szCs w:val="24"/>
                </w:rPr>
                <w:t>www.reachingoutpmh.org.uk</w:t>
              </w:r>
            </w:hyperlink>
            <w:r w:rsidR="005F0F26">
              <w:rPr>
                <w:rStyle w:val="Hyperlink"/>
                <w:rFonts w:cstheme="minorHAnsi"/>
                <w:color w:val="000000" w:themeColor="text1"/>
                <w:sz w:val="24"/>
                <w:szCs w:val="24"/>
              </w:rPr>
              <w:t xml:space="preserve"> </w:t>
            </w:r>
          </w:p>
        </w:tc>
      </w:tr>
      <w:tr w:rsidR="005F0F26" w14:paraId="1CB22445" w14:textId="77777777" w:rsidTr="00354470">
        <w:tc>
          <w:tcPr>
            <w:cnfStyle w:val="001000000000" w:firstRow="0" w:lastRow="0" w:firstColumn="1" w:lastColumn="0" w:oddVBand="0" w:evenVBand="0" w:oddHBand="0" w:evenHBand="0" w:firstRowFirstColumn="0" w:firstRowLastColumn="0" w:lastRowFirstColumn="0" w:lastRowLastColumn="0"/>
            <w:tcW w:w="1555" w:type="dxa"/>
            <w:shd w:val="clear" w:color="auto" w:fill="8DFFAE"/>
          </w:tcPr>
          <w:p w14:paraId="19FDC0FE" w14:textId="77777777" w:rsidR="005F0F26" w:rsidRDefault="005F0F26" w:rsidP="00354470">
            <w:pPr>
              <w:jc w:val="center"/>
              <w:rPr>
                <w:rFonts w:eastAsia="Calibri" w:cstheme="minorHAnsi"/>
                <w:b w:val="0"/>
                <w:bCs w:val="0"/>
                <w:sz w:val="24"/>
                <w:szCs w:val="24"/>
              </w:rPr>
            </w:pPr>
          </w:p>
          <w:p w14:paraId="36E183AD" w14:textId="77777777" w:rsidR="005F0F26" w:rsidRDefault="005F0F26" w:rsidP="00354470">
            <w:pPr>
              <w:jc w:val="center"/>
              <w:rPr>
                <w:rFonts w:eastAsia="Calibri" w:cstheme="minorHAnsi"/>
                <w:b w:val="0"/>
                <w:bCs w:val="0"/>
                <w:sz w:val="24"/>
                <w:szCs w:val="24"/>
              </w:rPr>
            </w:pPr>
            <w:r>
              <w:rPr>
                <w:rFonts w:eastAsia="Calibri" w:cstheme="minorHAnsi"/>
                <w:sz w:val="24"/>
                <w:szCs w:val="24"/>
              </w:rPr>
              <w:t>Instagram Accounts</w:t>
            </w:r>
          </w:p>
          <w:p w14:paraId="04854E8E" w14:textId="77777777" w:rsidR="005F0F26" w:rsidRPr="00B731A3" w:rsidRDefault="005F0F26" w:rsidP="00354470">
            <w:pPr>
              <w:jc w:val="center"/>
              <w:rPr>
                <w:rFonts w:eastAsia="Calibri" w:cstheme="minorHAnsi"/>
                <w:sz w:val="24"/>
                <w:szCs w:val="24"/>
              </w:rPr>
            </w:pPr>
          </w:p>
        </w:tc>
        <w:tc>
          <w:tcPr>
            <w:tcW w:w="3830" w:type="dxa"/>
            <w:shd w:val="clear" w:color="auto" w:fill="E1FFEA"/>
          </w:tcPr>
          <w:p w14:paraId="092354BD" w14:textId="77777777" w:rsidR="005F0F26" w:rsidRPr="001B3BE0" w:rsidRDefault="005F0F26" w:rsidP="00354470">
            <w:pPr>
              <w:pStyle w:val="Heading1"/>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Some helpful information can be found on Instagram accounts.</w:t>
            </w:r>
          </w:p>
        </w:tc>
        <w:tc>
          <w:tcPr>
            <w:tcW w:w="4108" w:type="dxa"/>
            <w:shd w:val="clear" w:color="auto" w:fill="E1FFEA"/>
          </w:tcPr>
          <w:p w14:paraId="2B767E26" w14:textId="77777777" w:rsidR="005F0F26"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7BD24713" w14:textId="77777777" w:rsidR="005F0F26" w:rsidRDefault="005F0F26" w:rsidP="0035447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4"/>
                <w:szCs w:val="24"/>
                <w:lang w:eastAsia="en-GB"/>
              </w:rPr>
            </w:pPr>
            <w:r w:rsidRPr="001B3BE0">
              <w:rPr>
                <w:rFonts w:eastAsia="Times New Roman" w:cstheme="minorHAnsi"/>
                <w:color w:val="333333"/>
                <w:sz w:val="24"/>
                <w:szCs w:val="24"/>
                <w:lang w:eastAsia="en-GB"/>
              </w:rPr>
              <w:t>@P_m_h_support</w:t>
            </w:r>
            <w:r w:rsidRPr="001B3BE0">
              <w:rPr>
                <w:rFonts w:eastAsia="Times New Roman" w:cstheme="minorHAnsi"/>
                <w:color w:val="333333"/>
                <w:sz w:val="24"/>
                <w:szCs w:val="24"/>
                <w:lang w:eastAsia="en-GB"/>
              </w:rPr>
              <w:br/>
              <w:t>@fathers_mentalhealth</w:t>
            </w:r>
            <w:r w:rsidRPr="001B3BE0">
              <w:rPr>
                <w:rFonts w:eastAsia="Times New Roman" w:cstheme="minorHAnsi"/>
                <w:color w:val="333333"/>
                <w:sz w:val="24"/>
                <w:szCs w:val="24"/>
                <w:lang w:eastAsia="en-GB"/>
              </w:rPr>
              <w:br/>
              <w:t>@beyond_birth_guide</w:t>
            </w:r>
            <w:r w:rsidRPr="001B3BE0">
              <w:rPr>
                <w:rFonts w:eastAsia="Times New Roman" w:cstheme="minorHAnsi"/>
                <w:color w:val="333333"/>
                <w:sz w:val="24"/>
                <w:szCs w:val="24"/>
                <w:lang w:eastAsia="en-GB"/>
              </w:rPr>
              <w:br/>
              <w:t>@bestbeginningscharity</w:t>
            </w:r>
            <w:r w:rsidRPr="001B3BE0">
              <w:rPr>
                <w:rFonts w:eastAsia="Times New Roman" w:cstheme="minorHAnsi"/>
                <w:color w:val="333333"/>
                <w:sz w:val="24"/>
                <w:szCs w:val="24"/>
                <w:lang w:eastAsia="en-GB"/>
              </w:rPr>
              <w:br/>
              <w:t xml:space="preserve">@dadafofficial </w:t>
            </w:r>
          </w:p>
          <w:p w14:paraId="4CFDAAD9" w14:textId="77777777" w:rsidR="005F0F26" w:rsidRDefault="005F0F26" w:rsidP="0035447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4"/>
                <w:szCs w:val="24"/>
                <w:lang w:eastAsia="en-GB"/>
              </w:rPr>
            </w:pPr>
            <w:r w:rsidRPr="001B3BE0">
              <w:rPr>
                <w:rFonts w:eastAsia="Times New Roman" w:cstheme="minorHAnsi"/>
                <w:color w:val="333333"/>
                <w:sz w:val="24"/>
                <w:szCs w:val="24"/>
                <w:lang w:eastAsia="en-GB"/>
              </w:rPr>
              <w:t>@</w:t>
            </w:r>
            <w:proofErr w:type="gramStart"/>
            <w:r w:rsidRPr="001B3BE0">
              <w:rPr>
                <w:rFonts w:eastAsia="Times New Roman" w:cstheme="minorHAnsi"/>
                <w:color w:val="333333"/>
                <w:sz w:val="24"/>
                <w:szCs w:val="24"/>
                <w:lang w:eastAsia="en-GB"/>
              </w:rPr>
              <w:t>the.dad.vibes</w:t>
            </w:r>
            <w:proofErr w:type="gramEnd"/>
            <w:r w:rsidRPr="001B3BE0">
              <w:rPr>
                <w:rFonts w:eastAsia="Times New Roman" w:cstheme="minorHAnsi"/>
                <w:color w:val="333333"/>
                <w:sz w:val="24"/>
                <w:szCs w:val="24"/>
                <w:lang w:eastAsia="en-GB"/>
              </w:rPr>
              <w:br/>
              <w:t xml:space="preserve">@mhsupport4dads </w:t>
            </w:r>
          </w:p>
          <w:p w14:paraId="3A9025EB" w14:textId="77777777" w:rsidR="005F0F26" w:rsidRPr="001B3BE0" w:rsidRDefault="005F0F26" w:rsidP="0035447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4"/>
                <w:szCs w:val="24"/>
                <w:lang w:eastAsia="en-GB"/>
              </w:rPr>
            </w:pPr>
            <w:r w:rsidRPr="001B3BE0">
              <w:rPr>
                <w:rFonts w:eastAsia="Times New Roman" w:cstheme="minorHAnsi"/>
                <w:color w:val="333333"/>
                <w:sz w:val="24"/>
                <w:szCs w:val="24"/>
                <w:lang w:eastAsia="en-GB"/>
              </w:rPr>
              <w:t>@pandas_uk</w:t>
            </w:r>
            <w:r w:rsidRPr="001B3BE0">
              <w:rPr>
                <w:rFonts w:eastAsia="Times New Roman" w:cstheme="minorHAnsi"/>
                <w:color w:val="333333"/>
                <w:sz w:val="24"/>
                <w:szCs w:val="24"/>
                <w:lang w:eastAsia="en-GB"/>
              </w:rPr>
              <w:br/>
              <w:t>@dadpaduk</w:t>
            </w:r>
            <w:r w:rsidRPr="001B3BE0">
              <w:rPr>
                <w:rFonts w:eastAsia="Times New Roman" w:cstheme="minorHAnsi"/>
                <w:color w:val="333333"/>
                <w:sz w:val="24"/>
                <w:szCs w:val="24"/>
                <w:lang w:eastAsia="en-GB"/>
              </w:rPr>
              <w:br/>
              <w:t>@thedaddysleepconsultant</w:t>
            </w:r>
            <w:r w:rsidRPr="001B3BE0">
              <w:rPr>
                <w:rFonts w:eastAsia="Times New Roman" w:cstheme="minorHAnsi"/>
                <w:color w:val="333333"/>
                <w:sz w:val="24"/>
                <w:szCs w:val="24"/>
                <w:lang w:eastAsia="en-GB"/>
              </w:rPr>
              <w:br/>
              <w:t>@daddies_hub</w:t>
            </w:r>
            <w:r w:rsidRPr="001B3BE0">
              <w:rPr>
                <w:rFonts w:eastAsia="Times New Roman" w:cstheme="minorHAnsi"/>
                <w:color w:val="333333"/>
                <w:sz w:val="24"/>
                <w:szCs w:val="24"/>
                <w:lang w:eastAsia="en-GB"/>
              </w:rPr>
              <w:br/>
              <w:t>@paternalvoices</w:t>
            </w:r>
            <w:r w:rsidRPr="001B3BE0">
              <w:rPr>
                <w:rFonts w:eastAsia="Times New Roman" w:cstheme="minorHAnsi"/>
                <w:color w:val="333333"/>
                <w:sz w:val="24"/>
                <w:szCs w:val="24"/>
                <w:lang w:eastAsia="en-GB"/>
              </w:rPr>
              <w:br/>
              <w:t>@parentalmentalhealth</w:t>
            </w:r>
            <w:r w:rsidRPr="001B3BE0">
              <w:rPr>
                <w:rFonts w:eastAsia="Times New Roman" w:cstheme="minorHAnsi"/>
                <w:color w:val="333333"/>
                <w:sz w:val="24"/>
                <w:szCs w:val="24"/>
                <w:lang w:eastAsia="en-GB"/>
              </w:rPr>
              <w:br/>
              <w:t>@theparenteducationcompany</w:t>
            </w:r>
            <w:r w:rsidRPr="001B3BE0">
              <w:rPr>
                <w:rFonts w:eastAsia="Times New Roman" w:cstheme="minorHAnsi"/>
                <w:color w:val="333333"/>
                <w:sz w:val="24"/>
                <w:szCs w:val="24"/>
                <w:lang w:eastAsia="en-GB"/>
              </w:rPr>
              <w:br/>
              <w:t>@therapy4dads</w:t>
            </w:r>
          </w:p>
          <w:p w14:paraId="470B6F1A" w14:textId="77777777" w:rsidR="005F0F26" w:rsidRDefault="005F0F26" w:rsidP="0035447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bl>
    <w:p w14:paraId="54B50560" w14:textId="77777777" w:rsidR="005F0F26" w:rsidRDefault="005F0F26" w:rsidP="68D3B974">
      <w:pPr>
        <w:rPr>
          <w:b/>
          <w:bCs/>
          <w:sz w:val="28"/>
          <w:szCs w:val="28"/>
        </w:rPr>
      </w:pPr>
    </w:p>
    <w:p w14:paraId="594D1038" w14:textId="77777777" w:rsidR="00C170C7" w:rsidRDefault="00C170C7" w:rsidP="68D3B974">
      <w:pPr>
        <w:rPr>
          <w:b/>
          <w:bCs/>
          <w:sz w:val="28"/>
          <w:szCs w:val="28"/>
        </w:rPr>
      </w:pPr>
    </w:p>
    <w:p w14:paraId="0BC3ED94" w14:textId="77777777" w:rsidR="00C170C7" w:rsidRDefault="00C170C7" w:rsidP="68D3B974">
      <w:pPr>
        <w:rPr>
          <w:b/>
          <w:bCs/>
          <w:sz w:val="28"/>
          <w:szCs w:val="28"/>
        </w:rPr>
      </w:pPr>
    </w:p>
    <w:p w14:paraId="50E0E01F" w14:textId="7C74112D" w:rsidR="04C35EBE" w:rsidRDefault="04C35EBE" w:rsidP="68D3B974">
      <w:pPr>
        <w:rPr>
          <w:b/>
          <w:bCs/>
          <w:sz w:val="28"/>
          <w:szCs w:val="28"/>
        </w:rPr>
      </w:pPr>
      <w:r w:rsidRPr="68D3B974">
        <w:rPr>
          <w:b/>
          <w:bCs/>
          <w:sz w:val="28"/>
          <w:szCs w:val="28"/>
        </w:rPr>
        <w:lastRenderedPageBreak/>
        <w:t>Useful Apps:</w:t>
      </w:r>
    </w:p>
    <w:tbl>
      <w:tblPr>
        <w:tblStyle w:val="GridTable5Dark-Accent1"/>
        <w:tblW w:w="0" w:type="auto"/>
        <w:tblLayout w:type="fixed"/>
        <w:tblLook w:val="06A0" w:firstRow="1" w:lastRow="0" w:firstColumn="1" w:lastColumn="0" w:noHBand="1" w:noVBand="1"/>
      </w:tblPr>
      <w:tblGrid>
        <w:gridCol w:w="1069"/>
        <w:gridCol w:w="4313"/>
        <w:gridCol w:w="3968"/>
      </w:tblGrid>
      <w:tr w:rsidR="68D3B974" w14:paraId="59DD496B" w14:textId="77777777" w:rsidTr="007A15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55CE28FB" w14:textId="3F869487" w:rsidR="68D3B974" w:rsidRDefault="68D3B974" w:rsidP="68D3B974">
            <w:pPr>
              <w:jc w:val="center"/>
              <w:rPr>
                <w:rFonts w:eastAsiaTheme="minorEastAsia"/>
                <w:b w:val="0"/>
                <w:bCs w:val="0"/>
                <w:sz w:val="24"/>
                <w:szCs w:val="24"/>
              </w:rPr>
            </w:pPr>
          </w:p>
        </w:tc>
        <w:tc>
          <w:tcPr>
            <w:tcW w:w="4313" w:type="dxa"/>
            <w:shd w:val="clear" w:color="auto" w:fill="ACB9CA" w:themeFill="text2" w:themeFillTint="66"/>
          </w:tcPr>
          <w:p w14:paraId="67C4E128" w14:textId="5063C572" w:rsidR="68D3B974" w:rsidRDefault="68D3B974" w:rsidP="68D3B974">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68D3B974">
              <w:rPr>
                <w:rFonts w:eastAsiaTheme="minorEastAsia"/>
                <w:sz w:val="24"/>
                <w:szCs w:val="24"/>
              </w:rPr>
              <w:t>Aim</w:t>
            </w:r>
          </w:p>
        </w:tc>
        <w:tc>
          <w:tcPr>
            <w:tcW w:w="3968" w:type="dxa"/>
            <w:shd w:val="clear" w:color="auto" w:fill="ACB9CA" w:themeFill="text2" w:themeFillTint="66"/>
          </w:tcPr>
          <w:p w14:paraId="122EE194" w14:textId="6C942815" w:rsidR="68D3B974" w:rsidRDefault="68D3B974" w:rsidP="68D3B974">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68D3B974">
              <w:rPr>
                <w:rFonts w:eastAsiaTheme="minorEastAsia"/>
                <w:sz w:val="24"/>
                <w:szCs w:val="24"/>
              </w:rPr>
              <w:t>Contact</w:t>
            </w:r>
          </w:p>
        </w:tc>
      </w:tr>
      <w:tr w:rsidR="68D3B974" w14:paraId="7EFCA2C8" w14:textId="77777777" w:rsidTr="007A1580">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43CCCD84" w14:textId="77777777" w:rsidR="68D3B974" w:rsidRDefault="68D3B974" w:rsidP="68D3B974">
            <w:pPr>
              <w:jc w:val="center"/>
              <w:rPr>
                <w:rFonts w:eastAsiaTheme="minorEastAsia"/>
                <w:sz w:val="24"/>
                <w:szCs w:val="24"/>
              </w:rPr>
            </w:pPr>
          </w:p>
          <w:p w14:paraId="723D2017" w14:textId="514AC859" w:rsidR="60E9A2B1" w:rsidRDefault="60E9A2B1" w:rsidP="68D3B974">
            <w:pPr>
              <w:spacing w:line="259" w:lineRule="auto"/>
              <w:jc w:val="center"/>
            </w:pPr>
            <w:r w:rsidRPr="68D3B974">
              <w:rPr>
                <w:rFonts w:eastAsiaTheme="minorEastAsia"/>
                <w:sz w:val="24"/>
                <w:szCs w:val="24"/>
              </w:rPr>
              <w:t>Baby Buddy</w:t>
            </w:r>
          </w:p>
        </w:tc>
        <w:tc>
          <w:tcPr>
            <w:tcW w:w="4313" w:type="dxa"/>
            <w:shd w:val="clear" w:color="auto" w:fill="ACB9CA" w:themeFill="text2" w:themeFillTint="66"/>
          </w:tcPr>
          <w:p w14:paraId="39CA93F6" w14:textId="77777777" w:rsidR="68D3B974" w:rsidRPr="003147EE" w:rsidRDefault="68D3B974"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151515"/>
                <w:sz w:val="24"/>
                <w:szCs w:val="24"/>
              </w:rPr>
            </w:pPr>
          </w:p>
          <w:p w14:paraId="44880D06" w14:textId="78614969" w:rsidR="68D3B974"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r>
              <w:rPr>
                <w:rFonts w:eastAsiaTheme="minorEastAsia" w:cstheme="minorHAnsi"/>
                <w:sz w:val="24"/>
                <w:szCs w:val="24"/>
              </w:rPr>
              <w:t xml:space="preserve">Aims to empower patients and </w:t>
            </w:r>
            <w:proofErr w:type="gramStart"/>
            <w:r>
              <w:rPr>
                <w:rFonts w:eastAsiaTheme="minorEastAsia" w:cstheme="minorHAnsi"/>
                <w:sz w:val="24"/>
                <w:szCs w:val="24"/>
              </w:rPr>
              <w:t>care-givers</w:t>
            </w:r>
            <w:proofErr w:type="gramEnd"/>
            <w:r>
              <w:rPr>
                <w:rFonts w:eastAsiaTheme="minorEastAsia" w:cstheme="minorHAnsi"/>
                <w:sz w:val="24"/>
                <w:szCs w:val="24"/>
              </w:rPr>
              <w:t xml:space="preserve"> to build their knowledge and confidence for the crucial first five years of their child’s life, when foundations are laid.</w:t>
            </w:r>
          </w:p>
        </w:tc>
        <w:tc>
          <w:tcPr>
            <w:tcW w:w="3968" w:type="dxa"/>
            <w:shd w:val="clear" w:color="auto" w:fill="ACB9CA" w:themeFill="text2" w:themeFillTint="66"/>
          </w:tcPr>
          <w:p w14:paraId="05151FEA" w14:textId="460010BF" w:rsidR="68D3B974" w:rsidRPr="003147EE" w:rsidRDefault="68D3B974"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4B93F5F7" w14:textId="63B721AF" w:rsidR="68D3B974" w:rsidRDefault="001866FB"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hyperlink r:id="rId25" w:history="1">
              <w:r w:rsidR="00377305" w:rsidRPr="004F4327">
                <w:rPr>
                  <w:rStyle w:val="Hyperlink"/>
                  <w:rFonts w:eastAsiaTheme="minorEastAsia" w:cstheme="minorHAnsi"/>
                  <w:sz w:val="24"/>
                  <w:szCs w:val="24"/>
                </w:rPr>
                <w:t>https://www.bestbeginnings.org.uk/baby-buddy</w:t>
              </w:r>
            </w:hyperlink>
          </w:p>
          <w:p w14:paraId="668DB2E8" w14:textId="77777777" w:rsidR="00377305"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58BA630E" w14:textId="21C57B9F" w:rsidR="00377305"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tc>
      </w:tr>
      <w:tr w:rsidR="68D3B974" w14:paraId="3DEBDA5D" w14:textId="77777777" w:rsidTr="007A1580">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70F71843" w14:textId="7B160C0D" w:rsidR="3D0FE6A5" w:rsidRDefault="3D0FE6A5" w:rsidP="68D3B974">
            <w:pPr>
              <w:jc w:val="center"/>
              <w:rPr>
                <w:rFonts w:eastAsiaTheme="minorEastAsia"/>
                <w:sz w:val="24"/>
                <w:szCs w:val="24"/>
              </w:rPr>
            </w:pPr>
            <w:r w:rsidRPr="68D3B974">
              <w:rPr>
                <w:rFonts w:eastAsiaTheme="minorEastAsia"/>
                <w:sz w:val="24"/>
                <w:szCs w:val="24"/>
              </w:rPr>
              <w:t>Vroom</w:t>
            </w:r>
          </w:p>
        </w:tc>
        <w:tc>
          <w:tcPr>
            <w:tcW w:w="4313" w:type="dxa"/>
            <w:shd w:val="clear" w:color="auto" w:fill="ACB9CA" w:themeFill="text2" w:themeFillTint="66"/>
          </w:tcPr>
          <w:p w14:paraId="14559E92" w14:textId="77777777" w:rsidR="00377305" w:rsidRDefault="00377305" w:rsidP="0037730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r>
              <w:rPr>
                <w:rFonts w:eastAsiaTheme="minorEastAsia" w:cstheme="minorHAnsi"/>
                <w:sz w:val="24"/>
                <w:szCs w:val="24"/>
              </w:rPr>
              <w:t>Science-backed early learning for children from birth to age 5. Access 1000+ fast and fun activities!</w:t>
            </w:r>
          </w:p>
          <w:p w14:paraId="33B0F4E5" w14:textId="77777777" w:rsidR="00377305" w:rsidRDefault="00377305" w:rsidP="00377305">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375E8DF9" w14:textId="26AFD554" w:rsidR="68D3B974" w:rsidRPr="003147EE" w:rsidRDefault="00377305" w:rsidP="00377305">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151515"/>
                <w:sz w:val="24"/>
                <w:szCs w:val="24"/>
              </w:rPr>
            </w:pPr>
            <w:r>
              <w:rPr>
                <w:rFonts w:eastAsiaTheme="minorEastAsia" w:cstheme="minorHAnsi"/>
                <w:sz w:val="24"/>
                <w:szCs w:val="24"/>
              </w:rPr>
              <w:t xml:space="preserve">Vroom Tips add science-backed early learning moments to mealtime, bathtime, bedtime or anytime. By helping your child to learn now, you get them ready for school, </w:t>
            </w:r>
            <w:proofErr w:type="gramStart"/>
            <w:r>
              <w:rPr>
                <w:rFonts w:eastAsiaTheme="minorEastAsia" w:cstheme="minorHAnsi"/>
                <w:sz w:val="24"/>
                <w:szCs w:val="24"/>
              </w:rPr>
              <w:t>friends</w:t>
            </w:r>
            <w:proofErr w:type="gramEnd"/>
            <w:r>
              <w:rPr>
                <w:rFonts w:eastAsiaTheme="minorEastAsia" w:cstheme="minorHAnsi"/>
                <w:sz w:val="24"/>
                <w:szCs w:val="24"/>
              </w:rPr>
              <w:t xml:space="preserve"> and life. The Vroom Brain Building Basics – Look, Follow, Chat, Take Turns and Stretch – turn interactions that happen during shared time into brain building moments.</w:t>
            </w:r>
          </w:p>
        </w:tc>
        <w:tc>
          <w:tcPr>
            <w:tcW w:w="3968" w:type="dxa"/>
            <w:shd w:val="clear" w:color="auto" w:fill="ACB9CA" w:themeFill="text2" w:themeFillTint="66"/>
          </w:tcPr>
          <w:p w14:paraId="04416189" w14:textId="76AB5EC9" w:rsidR="68D3B974" w:rsidRDefault="001866FB"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hyperlink r:id="rId26" w:history="1">
              <w:r w:rsidR="00377305" w:rsidRPr="004F4327">
                <w:rPr>
                  <w:rStyle w:val="Hyperlink"/>
                  <w:rFonts w:eastAsiaTheme="minorEastAsia" w:cstheme="minorHAnsi"/>
                  <w:sz w:val="24"/>
                  <w:szCs w:val="24"/>
                </w:rPr>
                <w:t>https://play.google.com/store/apps/details?id=org.joinvroom.dailyvroom&amp;hl=en&amp;gl=US</w:t>
              </w:r>
            </w:hyperlink>
          </w:p>
          <w:p w14:paraId="304FCFDB" w14:textId="77777777" w:rsidR="00377305"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282DD879" w14:textId="0966BD9D" w:rsidR="00377305"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tc>
      </w:tr>
      <w:tr w:rsidR="68D3B974" w14:paraId="0C843A87" w14:textId="77777777" w:rsidTr="007A1580">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158540A4" w14:textId="1712B1AC" w:rsidR="3D0FE6A5" w:rsidRDefault="3D0FE6A5" w:rsidP="68D3B974">
            <w:pPr>
              <w:jc w:val="center"/>
              <w:rPr>
                <w:rFonts w:eastAsiaTheme="minorEastAsia"/>
                <w:sz w:val="24"/>
                <w:szCs w:val="24"/>
              </w:rPr>
            </w:pPr>
            <w:r w:rsidRPr="68D3B974">
              <w:rPr>
                <w:rFonts w:eastAsiaTheme="minorEastAsia"/>
                <w:sz w:val="24"/>
                <w:szCs w:val="24"/>
              </w:rPr>
              <w:t>Dad Pad</w:t>
            </w:r>
          </w:p>
        </w:tc>
        <w:tc>
          <w:tcPr>
            <w:tcW w:w="4313" w:type="dxa"/>
            <w:shd w:val="clear" w:color="auto" w:fill="ACB9CA" w:themeFill="text2" w:themeFillTint="66"/>
          </w:tcPr>
          <w:p w14:paraId="0DF0A676" w14:textId="77148DE7" w:rsidR="68D3B974"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151515"/>
                <w:sz w:val="24"/>
                <w:szCs w:val="24"/>
              </w:rPr>
            </w:pPr>
            <w:r>
              <w:rPr>
                <w:rFonts w:eastAsiaTheme="minorEastAsia" w:cstheme="minorHAnsi"/>
                <w:sz w:val="24"/>
                <w:szCs w:val="24"/>
              </w:rPr>
              <w:t>It’s the essential guide for new dads, developed with the NHS.</w:t>
            </w:r>
          </w:p>
        </w:tc>
        <w:tc>
          <w:tcPr>
            <w:tcW w:w="3968" w:type="dxa"/>
            <w:shd w:val="clear" w:color="auto" w:fill="ACB9CA" w:themeFill="text2" w:themeFillTint="66"/>
          </w:tcPr>
          <w:p w14:paraId="4FC9C0F8" w14:textId="4DC033E6" w:rsidR="68D3B974" w:rsidRDefault="001866FB"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hyperlink r:id="rId27" w:history="1">
              <w:r w:rsidR="00377305" w:rsidRPr="004F4327">
                <w:rPr>
                  <w:rStyle w:val="Hyperlink"/>
                  <w:rFonts w:eastAsiaTheme="minorEastAsia" w:cstheme="minorHAnsi"/>
                  <w:sz w:val="24"/>
                  <w:szCs w:val="24"/>
                </w:rPr>
                <w:t>https://thedadpad.co.uk/</w:t>
              </w:r>
            </w:hyperlink>
          </w:p>
          <w:p w14:paraId="7F90EFFB" w14:textId="77777777" w:rsidR="00377305"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5093D58F" w14:textId="3058E91F" w:rsidR="00377305"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tc>
      </w:tr>
      <w:tr w:rsidR="68D3B974" w14:paraId="1683733F" w14:textId="77777777" w:rsidTr="007A1580">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0CB718EF" w14:textId="202BFAA0" w:rsidR="3D0FE6A5" w:rsidRDefault="3D0FE6A5" w:rsidP="68D3B974">
            <w:pPr>
              <w:jc w:val="center"/>
              <w:rPr>
                <w:rFonts w:eastAsiaTheme="minorEastAsia"/>
                <w:sz w:val="24"/>
                <w:szCs w:val="24"/>
              </w:rPr>
            </w:pPr>
            <w:r w:rsidRPr="68D3B974">
              <w:rPr>
                <w:rFonts w:eastAsiaTheme="minorEastAsia"/>
                <w:sz w:val="24"/>
                <w:szCs w:val="24"/>
              </w:rPr>
              <w:t>Mind the Bump</w:t>
            </w:r>
          </w:p>
        </w:tc>
        <w:tc>
          <w:tcPr>
            <w:tcW w:w="4313" w:type="dxa"/>
            <w:shd w:val="clear" w:color="auto" w:fill="ACB9CA" w:themeFill="text2" w:themeFillTint="66"/>
          </w:tcPr>
          <w:p w14:paraId="20B79151" w14:textId="3ADB0BC5" w:rsidR="68D3B974"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151515"/>
                <w:sz w:val="24"/>
                <w:szCs w:val="24"/>
              </w:rPr>
            </w:pPr>
            <w:r>
              <w:rPr>
                <w:rFonts w:eastAsiaTheme="minorEastAsia" w:cstheme="minorHAnsi"/>
                <w:sz w:val="24"/>
                <w:szCs w:val="24"/>
              </w:rPr>
              <w:t>Mind the Bump is a free Mindfulness Meditation App to help individuals and couples support their mental and emotional wellbeing in preparation for having a baby and becoming a new parent.</w:t>
            </w:r>
          </w:p>
        </w:tc>
        <w:tc>
          <w:tcPr>
            <w:tcW w:w="3968" w:type="dxa"/>
            <w:shd w:val="clear" w:color="auto" w:fill="ACB9CA" w:themeFill="text2" w:themeFillTint="66"/>
          </w:tcPr>
          <w:p w14:paraId="6A63F990" w14:textId="07AC3B82" w:rsidR="68D3B974" w:rsidRDefault="001866FB"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hyperlink r:id="rId28" w:history="1">
              <w:r w:rsidR="00377305" w:rsidRPr="004F4327">
                <w:rPr>
                  <w:rStyle w:val="Hyperlink"/>
                  <w:rFonts w:eastAsiaTheme="minorEastAsia" w:cstheme="minorHAnsi"/>
                  <w:sz w:val="24"/>
                  <w:szCs w:val="24"/>
                </w:rPr>
                <w:t>https://www.headtohealth.gov.au/resources/smiling-mind-mind-bump-app</w:t>
              </w:r>
            </w:hyperlink>
          </w:p>
          <w:p w14:paraId="6EFFF95D" w14:textId="77777777" w:rsidR="00377305"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209FBF0B" w14:textId="198712A5" w:rsidR="00377305"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tc>
      </w:tr>
      <w:tr w:rsidR="68D3B974" w14:paraId="6974C478" w14:textId="77777777" w:rsidTr="007A1580">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31349CC8" w14:textId="00BBED71" w:rsidR="3D0FE6A5" w:rsidRDefault="3D0FE6A5" w:rsidP="68D3B974">
            <w:pPr>
              <w:jc w:val="center"/>
              <w:rPr>
                <w:rFonts w:eastAsiaTheme="minorEastAsia"/>
                <w:sz w:val="24"/>
                <w:szCs w:val="24"/>
              </w:rPr>
            </w:pPr>
            <w:r w:rsidRPr="68D3B974">
              <w:rPr>
                <w:rFonts w:eastAsiaTheme="minorEastAsia"/>
                <w:sz w:val="24"/>
                <w:szCs w:val="24"/>
              </w:rPr>
              <w:t>Yellow Alert</w:t>
            </w:r>
          </w:p>
        </w:tc>
        <w:tc>
          <w:tcPr>
            <w:tcW w:w="4313" w:type="dxa"/>
            <w:shd w:val="clear" w:color="auto" w:fill="ACB9CA" w:themeFill="text2" w:themeFillTint="66"/>
          </w:tcPr>
          <w:p w14:paraId="7800AD2A" w14:textId="611F6B22" w:rsidR="007A1580"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151515"/>
                <w:sz w:val="24"/>
                <w:szCs w:val="24"/>
              </w:rPr>
            </w:pPr>
            <w:r>
              <w:rPr>
                <w:rFonts w:eastAsiaTheme="minorEastAsia" w:cstheme="minorHAnsi"/>
                <w:sz w:val="24"/>
                <w:szCs w:val="24"/>
              </w:rPr>
              <w:t>The Yellow Alert app contains information designed to make it quick and simple to spot the early signs of liver disease in newborn babies.</w:t>
            </w:r>
          </w:p>
        </w:tc>
        <w:tc>
          <w:tcPr>
            <w:tcW w:w="3968" w:type="dxa"/>
            <w:shd w:val="clear" w:color="auto" w:fill="ACB9CA" w:themeFill="text2" w:themeFillTint="66"/>
          </w:tcPr>
          <w:p w14:paraId="6764BA0D" w14:textId="097EBE71" w:rsidR="68D3B974" w:rsidRDefault="001866FB"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hyperlink r:id="rId29" w:history="1">
              <w:r w:rsidR="00377305" w:rsidRPr="004F4327">
                <w:rPr>
                  <w:rStyle w:val="Hyperlink"/>
                  <w:rFonts w:eastAsiaTheme="minorEastAsia" w:cstheme="minorHAnsi"/>
                  <w:sz w:val="24"/>
                  <w:szCs w:val="24"/>
                </w:rPr>
                <w:t>https://childliverdisease.org/yellow-alert/</w:t>
              </w:r>
            </w:hyperlink>
          </w:p>
          <w:p w14:paraId="222D6690" w14:textId="77777777" w:rsidR="00377305"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46EF5CBA" w14:textId="17F3054F" w:rsidR="00377305"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tc>
      </w:tr>
      <w:tr w:rsidR="68D3B974" w14:paraId="5F331F48" w14:textId="77777777" w:rsidTr="007A1580">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40BF628D" w14:textId="683FE131" w:rsidR="3D0FE6A5" w:rsidRDefault="3D0FE6A5" w:rsidP="68D3B974">
            <w:pPr>
              <w:jc w:val="center"/>
              <w:rPr>
                <w:rFonts w:eastAsiaTheme="minorEastAsia"/>
                <w:sz w:val="24"/>
                <w:szCs w:val="24"/>
              </w:rPr>
            </w:pPr>
            <w:r w:rsidRPr="68D3B974">
              <w:rPr>
                <w:rFonts w:eastAsiaTheme="minorEastAsia"/>
                <w:sz w:val="24"/>
                <w:szCs w:val="24"/>
              </w:rPr>
              <w:t>The Lullaby Trust App</w:t>
            </w:r>
          </w:p>
        </w:tc>
        <w:tc>
          <w:tcPr>
            <w:tcW w:w="4313" w:type="dxa"/>
            <w:shd w:val="clear" w:color="auto" w:fill="ACB9CA" w:themeFill="text2" w:themeFillTint="66"/>
          </w:tcPr>
          <w:p w14:paraId="3B358D07" w14:textId="73076208" w:rsidR="003147EE" w:rsidRPr="003147EE" w:rsidRDefault="00377305" w:rsidP="68D3B974">
            <w:pPr>
              <w:cnfStyle w:val="000000000000" w:firstRow="0" w:lastRow="0" w:firstColumn="0" w:lastColumn="0" w:oddVBand="0" w:evenVBand="0" w:oddHBand="0" w:evenHBand="0" w:firstRowFirstColumn="0" w:firstRowLastColumn="0" w:lastRowFirstColumn="0" w:lastRowLastColumn="0"/>
              <w:rPr>
                <w:rFonts w:cstheme="minorHAnsi"/>
                <w:color w:val="2A2F33"/>
                <w:sz w:val="24"/>
                <w:szCs w:val="24"/>
                <w:shd w:val="clear" w:color="auto" w:fill="FFFFFF"/>
              </w:rPr>
            </w:pPr>
            <w:r>
              <w:rPr>
                <w:rFonts w:eastAsiaTheme="minorEastAsia" w:cstheme="minorHAnsi"/>
                <w:sz w:val="24"/>
                <w:szCs w:val="24"/>
              </w:rPr>
              <w:t>The Lullaby Trust raises awareness of sudden infant death syndrome (SIDS), provides expert advice on safer sleep for babies and offers emotional support for bereaved families.</w:t>
            </w:r>
          </w:p>
        </w:tc>
        <w:tc>
          <w:tcPr>
            <w:tcW w:w="3968" w:type="dxa"/>
            <w:shd w:val="clear" w:color="auto" w:fill="ACB9CA" w:themeFill="text2" w:themeFillTint="66"/>
          </w:tcPr>
          <w:p w14:paraId="65EC76EA" w14:textId="21A5ED83" w:rsidR="68D3B974" w:rsidRDefault="001866FB"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hyperlink r:id="rId30" w:history="1">
              <w:r w:rsidR="00377305" w:rsidRPr="004F4327">
                <w:rPr>
                  <w:rStyle w:val="Hyperlink"/>
                  <w:rFonts w:eastAsiaTheme="minorEastAsia" w:cstheme="minorHAnsi"/>
                  <w:sz w:val="24"/>
                  <w:szCs w:val="24"/>
                </w:rPr>
                <w:t>https://www.lullabytrust.org.uk/</w:t>
              </w:r>
            </w:hyperlink>
          </w:p>
          <w:p w14:paraId="02756ACA" w14:textId="77777777" w:rsidR="00377305"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4AA8CC9A" w14:textId="4032D7A7" w:rsidR="00377305" w:rsidRPr="003147EE" w:rsidRDefault="00377305"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tc>
      </w:tr>
      <w:tr w:rsidR="68D3B974" w14:paraId="0EF99B83" w14:textId="77777777" w:rsidTr="007A1580">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321C978C" w14:textId="7C281D82" w:rsidR="3D0FE6A5" w:rsidRDefault="3D0FE6A5" w:rsidP="68D3B974">
            <w:pPr>
              <w:jc w:val="center"/>
              <w:rPr>
                <w:rFonts w:eastAsiaTheme="minorEastAsia"/>
                <w:sz w:val="24"/>
                <w:szCs w:val="24"/>
              </w:rPr>
            </w:pPr>
            <w:r w:rsidRPr="68D3B974">
              <w:rPr>
                <w:rFonts w:eastAsiaTheme="minorEastAsia"/>
                <w:sz w:val="24"/>
                <w:szCs w:val="24"/>
              </w:rPr>
              <w:t>Bright Sky &amp; Hollie Guard</w:t>
            </w:r>
          </w:p>
        </w:tc>
        <w:tc>
          <w:tcPr>
            <w:tcW w:w="4313" w:type="dxa"/>
            <w:shd w:val="clear" w:color="auto" w:fill="ACB9CA" w:themeFill="text2" w:themeFillTint="66"/>
          </w:tcPr>
          <w:p w14:paraId="2FDE9426" w14:textId="4245727C" w:rsidR="3D0FE6A5" w:rsidRPr="003147EE"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color w:val="151515"/>
                <w:sz w:val="24"/>
                <w:szCs w:val="24"/>
              </w:rPr>
            </w:pPr>
            <w:r w:rsidRPr="003147EE">
              <w:rPr>
                <w:rFonts w:eastAsiaTheme="minorEastAsia" w:cstheme="minorHAnsi"/>
                <w:color w:val="151515"/>
                <w:sz w:val="24"/>
                <w:szCs w:val="24"/>
              </w:rPr>
              <w:t>Apps supporting for those experiencing domestic abuse.</w:t>
            </w:r>
          </w:p>
        </w:tc>
        <w:tc>
          <w:tcPr>
            <w:tcW w:w="3968" w:type="dxa"/>
            <w:shd w:val="clear" w:color="auto" w:fill="ACB9CA" w:themeFill="text2" w:themeFillTint="66"/>
          </w:tcPr>
          <w:p w14:paraId="63C8C8A0" w14:textId="4C03F673" w:rsidR="68D3B974" w:rsidRPr="003147EE"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r w:rsidRPr="003147EE">
              <w:rPr>
                <w:rFonts w:eastAsiaTheme="minorEastAsia" w:cstheme="minorHAnsi"/>
                <w:sz w:val="24"/>
                <w:szCs w:val="24"/>
              </w:rPr>
              <w:t>https://www.hestia.org/brightsky</w:t>
            </w:r>
          </w:p>
          <w:p w14:paraId="3FB7F049" w14:textId="77777777" w:rsidR="003147EE" w:rsidRPr="003147EE"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p>
          <w:p w14:paraId="25989D98" w14:textId="1A52B814" w:rsidR="003147EE" w:rsidRPr="003147EE"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cstheme="minorHAnsi"/>
                <w:sz w:val="24"/>
                <w:szCs w:val="24"/>
              </w:rPr>
            </w:pPr>
            <w:r w:rsidRPr="003147EE">
              <w:rPr>
                <w:rFonts w:eastAsiaTheme="minorEastAsia" w:cstheme="minorHAnsi"/>
                <w:sz w:val="24"/>
                <w:szCs w:val="24"/>
              </w:rPr>
              <w:t>https://hollieguard.com/</w:t>
            </w:r>
          </w:p>
        </w:tc>
      </w:tr>
      <w:tr w:rsidR="68D3B974" w14:paraId="62887049" w14:textId="77777777" w:rsidTr="007A1580">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6152F30D" w14:textId="7039A9DC" w:rsidR="3D0FE6A5" w:rsidRDefault="3D0FE6A5" w:rsidP="68D3B974">
            <w:pPr>
              <w:jc w:val="center"/>
              <w:rPr>
                <w:rFonts w:eastAsiaTheme="minorEastAsia"/>
                <w:sz w:val="24"/>
                <w:szCs w:val="24"/>
              </w:rPr>
            </w:pPr>
            <w:r w:rsidRPr="68D3B974">
              <w:rPr>
                <w:rFonts w:eastAsiaTheme="minorEastAsia"/>
                <w:sz w:val="24"/>
                <w:szCs w:val="24"/>
              </w:rPr>
              <w:lastRenderedPageBreak/>
              <w:t>Mush &amp; Baby Sparks</w:t>
            </w:r>
          </w:p>
        </w:tc>
        <w:tc>
          <w:tcPr>
            <w:tcW w:w="4313" w:type="dxa"/>
            <w:shd w:val="clear" w:color="auto" w:fill="ACB9CA" w:themeFill="text2" w:themeFillTint="66"/>
          </w:tcPr>
          <w:p w14:paraId="3B1E9596" w14:textId="554A1976" w:rsidR="003147EE"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Pr>
                <w:rFonts w:eastAsiaTheme="minorEastAsia"/>
                <w:color w:val="151515"/>
                <w:sz w:val="24"/>
                <w:szCs w:val="24"/>
              </w:rPr>
              <w:t>Mush brings mums together.</w:t>
            </w:r>
          </w:p>
          <w:p w14:paraId="5C68B235" w14:textId="77777777" w:rsidR="003147EE"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p>
          <w:p w14:paraId="24C49A4A" w14:textId="71A0678D" w:rsidR="68D3B974"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Pr>
                <w:rFonts w:eastAsiaTheme="minorEastAsia"/>
                <w:color w:val="151515"/>
                <w:sz w:val="24"/>
                <w:szCs w:val="24"/>
              </w:rPr>
              <w:t>Baby sparks offers online parenting classes</w:t>
            </w:r>
          </w:p>
        </w:tc>
        <w:tc>
          <w:tcPr>
            <w:tcW w:w="3968" w:type="dxa"/>
            <w:shd w:val="clear" w:color="auto" w:fill="ACB9CA" w:themeFill="text2" w:themeFillTint="66"/>
          </w:tcPr>
          <w:p w14:paraId="01AD3736" w14:textId="16FD3AC3" w:rsidR="003147EE"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3147EE">
              <w:rPr>
                <w:rFonts w:eastAsiaTheme="minorEastAsia"/>
                <w:sz w:val="24"/>
                <w:szCs w:val="24"/>
              </w:rPr>
              <w:t>https://letsmush.com/</w:t>
            </w:r>
          </w:p>
          <w:p w14:paraId="4222067D" w14:textId="77777777" w:rsidR="003147EE"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2C872C44" w14:textId="77777777" w:rsidR="003147EE"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396E3D16" w14:textId="2E5FCEA4" w:rsidR="68D3B974"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3147EE">
              <w:rPr>
                <w:rFonts w:eastAsiaTheme="minorEastAsia"/>
                <w:sz w:val="24"/>
                <w:szCs w:val="24"/>
              </w:rPr>
              <w:t>https://babysparks.com/</w:t>
            </w:r>
          </w:p>
        </w:tc>
      </w:tr>
      <w:tr w:rsidR="68D3B974" w14:paraId="4C38D6E8" w14:textId="77777777" w:rsidTr="007A1580">
        <w:tc>
          <w:tcPr>
            <w:cnfStyle w:val="001000000000" w:firstRow="0" w:lastRow="0" w:firstColumn="1" w:lastColumn="0" w:oddVBand="0" w:evenVBand="0" w:oddHBand="0" w:evenHBand="0" w:firstRowFirstColumn="0" w:firstRowLastColumn="0" w:lastRowFirstColumn="0" w:lastRowLastColumn="0"/>
            <w:tcW w:w="1069" w:type="dxa"/>
            <w:shd w:val="clear" w:color="auto" w:fill="ACB9CA" w:themeFill="text2" w:themeFillTint="66"/>
          </w:tcPr>
          <w:p w14:paraId="5B274844" w14:textId="23E06AC7" w:rsidR="3D0FE6A5" w:rsidRDefault="3D0FE6A5" w:rsidP="68D3B974">
            <w:pPr>
              <w:jc w:val="center"/>
              <w:rPr>
                <w:rFonts w:eastAsiaTheme="minorEastAsia"/>
                <w:sz w:val="24"/>
                <w:szCs w:val="24"/>
              </w:rPr>
            </w:pPr>
            <w:r w:rsidRPr="68D3B974">
              <w:rPr>
                <w:rFonts w:eastAsiaTheme="minorEastAsia"/>
                <w:sz w:val="24"/>
                <w:szCs w:val="24"/>
              </w:rPr>
              <w:t>Hub of Hope</w:t>
            </w:r>
          </w:p>
        </w:tc>
        <w:tc>
          <w:tcPr>
            <w:tcW w:w="4313" w:type="dxa"/>
            <w:shd w:val="clear" w:color="auto" w:fill="ACB9CA" w:themeFill="text2" w:themeFillTint="66"/>
          </w:tcPr>
          <w:p w14:paraId="6F6DD2C3" w14:textId="065190BD" w:rsidR="3D0FE6A5" w:rsidRDefault="3D0FE6A5"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sidRPr="68D3B974">
              <w:rPr>
                <w:rFonts w:eastAsiaTheme="minorEastAsia"/>
                <w:color w:val="151515"/>
                <w:sz w:val="24"/>
                <w:szCs w:val="24"/>
              </w:rPr>
              <w:t>Suicide support</w:t>
            </w:r>
          </w:p>
        </w:tc>
        <w:tc>
          <w:tcPr>
            <w:tcW w:w="3968" w:type="dxa"/>
            <w:shd w:val="clear" w:color="auto" w:fill="ACB9CA" w:themeFill="text2" w:themeFillTint="66"/>
          </w:tcPr>
          <w:p w14:paraId="019ED05C" w14:textId="17FA6209" w:rsidR="68D3B974" w:rsidRDefault="003147EE"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3147EE">
              <w:rPr>
                <w:rFonts w:eastAsiaTheme="minorEastAsia"/>
                <w:sz w:val="24"/>
                <w:szCs w:val="24"/>
              </w:rPr>
              <w:t>https://hubofhope.co.uk/</w:t>
            </w:r>
          </w:p>
        </w:tc>
      </w:tr>
    </w:tbl>
    <w:p w14:paraId="72C7D8A4" w14:textId="17D746C3" w:rsidR="00377305" w:rsidRDefault="00377305" w:rsidP="68D3B974">
      <w:pPr>
        <w:rPr>
          <w:b/>
          <w:bCs/>
          <w:sz w:val="28"/>
          <w:szCs w:val="28"/>
        </w:rPr>
      </w:pPr>
    </w:p>
    <w:p w14:paraId="0A68C298" w14:textId="38C26EEC" w:rsidR="037F684E" w:rsidRDefault="037F684E" w:rsidP="68D3B974">
      <w:pPr>
        <w:rPr>
          <w:b/>
          <w:bCs/>
          <w:sz w:val="28"/>
          <w:szCs w:val="28"/>
        </w:rPr>
      </w:pPr>
      <w:r w:rsidRPr="68D3B974">
        <w:rPr>
          <w:b/>
          <w:bCs/>
          <w:sz w:val="28"/>
          <w:szCs w:val="28"/>
        </w:rPr>
        <w:t>Books:</w:t>
      </w:r>
    </w:p>
    <w:tbl>
      <w:tblPr>
        <w:tblStyle w:val="GridTable5Dark-Accent1"/>
        <w:tblW w:w="0" w:type="auto"/>
        <w:tblLook w:val="06A0" w:firstRow="1" w:lastRow="0" w:firstColumn="1" w:lastColumn="0" w:noHBand="1" w:noVBand="1"/>
      </w:tblPr>
      <w:tblGrid>
        <w:gridCol w:w="1838"/>
        <w:gridCol w:w="3119"/>
        <w:gridCol w:w="4393"/>
      </w:tblGrid>
      <w:tr w:rsidR="68D3B974" w14:paraId="6B6CE770" w14:textId="77777777" w:rsidTr="68D3B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4B083" w:themeFill="accent2" w:themeFillTint="99"/>
          </w:tcPr>
          <w:p w14:paraId="61187CA1" w14:textId="3F869487" w:rsidR="68D3B974" w:rsidRDefault="68D3B974" w:rsidP="68D3B974">
            <w:pPr>
              <w:jc w:val="center"/>
              <w:rPr>
                <w:rFonts w:eastAsiaTheme="minorEastAsia"/>
                <w:b w:val="0"/>
                <w:bCs w:val="0"/>
                <w:sz w:val="24"/>
                <w:szCs w:val="24"/>
              </w:rPr>
            </w:pPr>
          </w:p>
        </w:tc>
        <w:tc>
          <w:tcPr>
            <w:tcW w:w="3119" w:type="dxa"/>
            <w:shd w:val="clear" w:color="auto" w:fill="F4B083" w:themeFill="accent2" w:themeFillTint="99"/>
          </w:tcPr>
          <w:p w14:paraId="3095DE8C" w14:textId="12DD45FC" w:rsidR="68D3B974" w:rsidRDefault="00267D68" w:rsidP="68D3B974">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Author</w:t>
            </w:r>
          </w:p>
        </w:tc>
        <w:tc>
          <w:tcPr>
            <w:tcW w:w="4394" w:type="dxa"/>
            <w:shd w:val="clear" w:color="auto" w:fill="F4B083" w:themeFill="accent2" w:themeFillTint="99"/>
          </w:tcPr>
          <w:p w14:paraId="3F00DC93" w14:textId="616743B6" w:rsidR="68D3B974" w:rsidRDefault="00267D68" w:rsidP="68D3B974">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About</w:t>
            </w:r>
          </w:p>
        </w:tc>
      </w:tr>
      <w:tr w:rsidR="68D3B974" w14:paraId="6EEFBDAB" w14:textId="77777777" w:rsidTr="68D3B974">
        <w:tc>
          <w:tcPr>
            <w:cnfStyle w:val="001000000000" w:firstRow="0" w:lastRow="0" w:firstColumn="1" w:lastColumn="0" w:oddVBand="0" w:evenVBand="0" w:oddHBand="0" w:evenHBand="0" w:firstRowFirstColumn="0" w:firstRowLastColumn="0" w:lastRowFirstColumn="0" w:lastRowLastColumn="0"/>
            <w:tcW w:w="1838" w:type="dxa"/>
            <w:shd w:val="clear" w:color="auto" w:fill="F4B083" w:themeFill="accent2" w:themeFillTint="99"/>
          </w:tcPr>
          <w:p w14:paraId="745D4BC4" w14:textId="77777777" w:rsidR="68D3B974" w:rsidRPr="00377305" w:rsidRDefault="68D3B974" w:rsidP="68D3B974">
            <w:pPr>
              <w:jc w:val="center"/>
              <w:rPr>
                <w:rFonts w:eastAsiaTheme="minorEastAsia"/>
                <w:sz w:val="24"/>
                <w:szCs w:val="24"/>
              </w:rPr>
            </w:pPr>
          </w:p>
          <w:p w14:paraId="6DA8F64F" w14:textId="5C692461" w:rsidR="0787CD75" w:rsidRPr="00377305" w:rsidRDefault="0787CD75" w:rsidP="68D3B974">
            <w:pPr>
              <w:spacing w:line="276" w:lineRule="auto"/>
              <w:jc w:val="center"/>
            </w:pPr>
            <w:r w:rsidRPr="00377305">
              <w:rPr>
                <w:rFonts w:ascii="Calibri" w:eastAsia="Calibri" w:hAnsi="Calibri" w:cs="Calibri"/>
              </w:rPr>
              <w:t xml:space="preserve">What Mothers Do </w:t>
            </w:r>
          </w:p>
          <w:p w14:paraId="7296B1B4" w14:textId="05C81779" w:rsidR="68D3B974" w:rsidRPr="00377305" w:rsidRDefault="68D3B974" w:rsidP="68D3B974">
            <w:pPr>
              <w:jc w:val="center"/>
              <w:rPr>
                <w:rFonts w:eastAsiaTheme="minorEastAsia"/>
                <w:sz w:val="24"/>
                <w:szCs w:val="24"/>
              </w:rPr>
            </w:pPr>
          </w:p>
        </w:tc>
        <w:tc>
          <w:tcPr>
            <w:tcW w:w="3119" w:type="dxa"/>
            <w:shd w:val="clear" w:color="auto" w:fill="F4B083" w:themeFill="accent2" w:themeFillTint="99"/>
          </w:tcPr>
          <w:p w14:paraId="5E1AB1A9" w14:textId="2BAE6518" w:rsidR="68D3B974" w:rsidRDefault="00267D68"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color w:val="151515"/>
                <w:sz w:val="24"/>
                <w:szCs w:val="24"/>
              </w:rPr>
              <w:t>Naomi Stadlen</w:t>
            </w:r>
          </w:p>
        </w:tc>
        <w:tc>
          <w:tcPr>
            <w:tcW w:w="4394" w:type="dxa"/>
            <w:shd w:val="clear" w:color="auto" w:fill="F4B083" w:themeFill="accent2" w:themeFillTint="99"/>
          </w:tcPr>
          <w:p w14:paraId="12F437EE" w14:textId="00CCBAA7" w:rsidR="68D3B974" w:rsidRPr="00267D68" w:rsidRDefault="00267D68" w:rsidP="68D3B974">
            <w:pPr>
              <w:cnfStyle w:val="000000000000" w:firstRow="0" w:lastRow="0" w:firstColumn="0" w:lastColumn="0" w:oddVBand="0" w:evenVBand="0" w:oddHBand="0" w:evenHBand="0" w:firstRowFirstColumn="0" w:firstRowLastColumn="0" w:lastRowFirstColumn="0" w:lastRowLastColumn="0"/>
            </w:pPr>
            <w:r>
              <w:t xml:space="preserve">In this unique and perceptive look at mothering, Naomi Stadlen draws on many </w:t>
            </w:r>
            <w:proofErr w:type="gramStart"/>
            <w:r>
              <w:t>year</w:t>
            </w:r>
            <w:proofErr w:type="gramEnd"/>
            <w:r>
              <w:t>’ work with hundreds of other mothers with a wide variety of ages and backgrounds. She explores mothers’ experiences to reveal what they – and you – are doing when it may look, to everyone else, like nothing.</w:t>
            </w:r>
          </w:p>
        </w:tc>
      </w:tr>
      <w:tr w:rsidR="68D3B974" w14:paraId="09DC23E5" w14:textId="77777777" w:rsidTr="68D3B974">
        <w:tc>
          <w:tcPr>
            <w:cnfStyle w:val="001000000000" w:firstRow="0" w:lastRow="0" w:firstColumn="1" w:lastColumn="0" w:oddVBand="0" w:evenVBand="0" w:oddHBand="0" w:evenHBand="0" w:firstRowFirstColumn="0" w:firstRowLastColumn="0" w:lastRowFirstColumn="0" w:lastRowLastColumn="0"/>
            <w:tcW w:w="1838" w:type="dxa"/>
            <w:shd w:val="clear" w:color="auto" w:fill="F4B083" w:themeFill="accent2" w:themeFillTint="99"/>
          </w:tcPr>
          <w:p w14:paraId="3ECE62F8" w14:textId="21248B8F" w:rsidR="0787CD75" w:rsidRPr="00377305" w:rsidRDefault="0787CD75" w:rsidP="68D3B974">
            <w:pPr>
              <w:spacing w:line="276" w:lineRule="auto"/>
              <w:jc w:val="center"/>
            </w:pPr>
            <w:r w:rsidRPr="00377305">
              <w:rPr>
                <w:rFonts w:ascii="Calibri" w:eastAsia="Calibri" w:hAnsi="Calibri" w:cs="Calibri"/>
              </w:rPr>
              <w:t xml:space="preserve">Your Baby is speaking to </w:t>
            </w:r>
            <w:proofErr w:type="gramStart"/>
            <w:r w:rsidRPr="00377305">
              <w:rPr>
                <w:rFonts w:ascii="Calibri" w:eastAsia="Calibri" w:hAnsi="Calibri" w:cs="Calibri"/>
              </w:rPr>
              <w:t>you</w:t>
            </w:r>
            <w:proofErr w:type="gramEnd"/>
            <w:r w:rsidRPr="00377305">
              <w:rPr>
                <w:rFonts w:ascii="Calibri" w:eastAsia="Calibri" w:hAnsi="Calibri" w:cs="Calibri"/>
              </w:rPr>
              <w:t xml:space="preserve"> </w:t>
            </w:r>
          </w:p>
          <w:p w14:paraId="60A486D0" w14:textId="41FE0D8E" w:rsidR="68D3B974" w:rsidRPr="00377305" w:rsidRDefault="68D3B974" w:rsidP="68D3B974">
            <w:pPr>
              <w:jc w:val="center"/>
              <w:rPr>
                <w:rFonts w:eastAsiaTheme="minorEastAsia"/>
                <w:sz w:val="24"/>
                <w:szCs w:val="24"/>
              </w:rPr>
            </w:pPr>
          </w:p>
        </w:tc>
        <w:tc>
          <w:tcPr>
            <w:tcW w:w="3119" w:type="dxa"/>
            <w:shd w:val="clear" w:color="auto" w:fill="F4B083" w:themeFill="accent2" w:themeFillTint="99"/>
          </w:tcPr>
          <w:p w14:paraId="4018627A" w14:textId="213248EE" w:rsidR="68D3B974" w:rsidRDefault="00267D68"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Pr>
                <w:rFonts w:eastAsiaTheme="minorEastAsia"/>
                <w:color w:val="151515"/>
                <w:sz w:val="24"/>
                <w:szCs w:val="24"/>
              </w:rPr>
              <w:t>Kevin Nugent</w:t>
            </w:r>
          </w:p>
        </w:tc>
        <w:tc>
          <w:tcPr>
            <w:tcW w:w="4394" w:type="dxa"/>
            <w:shd w:val="clear" w:color="auto" w:fill="F4B083" w:themeFill="accent2" w:themeFillTint="99"/>
          </w:tcPr>
          <w:p w14:paraId="504C065A" w14:textId="312723B2" w:rsidR="00267D68" w:rsidRPr="00267D68" w:rsidRDefault="00267D68" w:rsidP="68D3B974">
            <w:pPr>
              <w:cnfStyle w:val="000000000000" w:firstRow="0" w:lastRow="0" w:firstColumn="0" w:lastColumn="0" w:oddVBand="0" w:evenVBand="0" w:oddHBand="0" w:evenHBand="0" w:firstRowFirstColumn="0" w:firstRowLastColumn="0" w:lastRowFirstColumn="0" w:lastRowLastColumn="0"/>
              <w:rPr>
                <w:rFonts w:ascii="Georgia" w:hAnsi="Georgia"/>
                <w:i/>
                <w:iCs/>
                <w:color w:val="333333"/>
                <w:shd w:val="clear" w:color="auto" w:fill="FFFFFF"/>
              </w:rPr>
            </w:pPr>
            <w:r>
              <w:t>Delivers the information parents crave in gentle, accessible style while giving parents the confidence they need to respond to their own baby’s way of communicating during the very first astonishing days and the months beyond.</w:t>
            </w:r>
          </w:p>
        </w:tc>
      </w:tr>
      <w:tr w:rsidR="68D3B974" w14:paraId="34536282" w14:textId="77777777" w:rsidTr="68D3B974">
        <w:tc>
          <w:tcPr>
            <w:cnfStyle w:val="001000000000" w:firstRow="0" w:lastRow="0" w:firstColumn="1" w:lastColumn="0" w:oddVBand="0" w:evenVBand="0" w:oddHBand="0" w:evenHBand="0" w:firstRowFirstColumn="0" w:firstRowLastColumn="0" w:lastRowFirstColumn="0" w:lastRowLastColumn="0"/>
            <w:tcW w:w="1838" w:type="dxa"/>
            <w:shd w:val="clear" w:color="auto" w:fill="F4B083" w:themeFill="accent2" w:themeFillTint="99"/>
          </w:tcPr>
          <w:p w14:paraId="41DCE1E4" w14:textId="5F3D66BC" w:rsidR="0787CD75" w:rsidRPr="00377305" w:rsidRDefault="0787CD75" w:rsidP="68D3B974">
            <w:pPr>
              <w:spacing w:line="276" w:lineRule="auto"/>
              <w:jc w:val="center"/>
            </w:pPr>
            <w:r w:rsidRPr="00377305">
              <w:rPr>
                <w:rFonts w:ascii="Calibri" w:eastAsia="Calibri" w:hAnsi="Calibri" w:cs="Calibri"/>
              </w:rPr>
              <w:t xml:space="preserve">The Compassionate Mind approach to Postnatal Depression </w:t>
            </w:r>
          </w:p>
          <w:p w14:paraId="20C63AEA" w14:textId="38DD3398" w:rsidR="68D3B974" w:rsidRPr="00377305" w:rsidRDefault="68D3B974" w:rsidP="68D3B974">
            <w:pPr>
              <w:jc w:val="center"/>
              <w:rPr>
                <w:rFonts w:eastAsiaTheme="minorEastAsia"/>
                <w:sz w:val="24"/>
                <w:szCs w:val="24"/>
              </w:rPr>
            </w:pPr>
          </w:p>
        </w:tc>
        <w:tc>
          <w:tcPr>
            <w:tcW w:w="3119" w:type="dxa"/>
            <w:shd w:val="clear" w:color="auto" w:fill="F4B083" w:themeFill="accent2" w:themeFillTint="99"/>
          </w:tcPr>
          <w:p w14:paraId="093D20F4" w14:textId="5920ED53" w:rsidR="68D3B974" w:rsidRDefault="00267D68"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Pr>
                <w:rFonts w:eastAsiaTheme="minorEastAsia"/>
                <w:color w:val="151515"/>
                <w:sz w:val="24"/>
                <w:szCs w:val="24"/>
              </w:rPr>
              <w:t>Michelle Cree</w:t>
            </w:r>
          </w:p>
        </w:tc>
        <w:tc>
          <w:tcPr>
            <w:tcW w:w="4394" w:type="dxa"/>
            <w:shd w:val="clear" w:color="auto" w:fill="F4B083" w:themeFill="accent2" w:themeFillTint="99"/>
          </w:tcPr>
          <w:p w14:paraId="032AA564" w14:textId="53F6E36C" w:rsidR="68D3B974" w:rsidRDefault="00267D68" w:rsidP="68D3B974">
            <w:pPr>
              <w:cnfStyle w:val="000000000000" w:firstRow="0" w:lastRow="0" w:firstColumn="0" w:lastColumn="0" w:oddVBand="0" w:evenVBand="0" w:oddHBand="0" w:evenHBand="0" w:firstRowFirstColumn="0" w:firstRowLastColumn="0" w:lastRowFirstColumn="0" w:lastRowLastColumn="0"/>
            </w:pPr>
            <w:r>
              <w:t xml:space="preserve">This practical self-help book based on Compassion Focused Therapy will help women to </w:t>
            </w:r>
            <w:proofErr w:type="spellStart"/>
            <w:r>
              <w:t>recognise</w:t>
            </w:r>
            <w:proofErr w:type="spellEnd"/>
            <w:r>
              <w:t xml:space="preserve"> some of the symptoms and, where appropriate, to normalize them, thereby alleviating their distress. It will also guide mothers-to be and new mothers through the maze of confusing feelings that can arise.</w:t>
            </w:r>
          </w:p>
        </w:tc>
      </w:tr>
      <w:tr w:rsidR="68D3B974" w14:paraId="438AA807" w14:textId="77777777" w:rsidTr="68D3B974">
        <w:tc>
          <w:tcPr>
            <w:cnfStyle w:val="001000000000" w:firstRow="0" w:lastRow="0" w:firstColumn="1" w:lastColumn="0" w:oddVBand="0" w:evenVBand="0" w:oddHBand="0" w:evenHBand="0" w:firstRowFirstColumn="0" w:firstRowLastColumn="0" w:lastRowFirstColumn="0" w:lastRowLastColumn="0"/>
            <w:tcW w:w="1838" w:type="dxa"/>
            <w:shd w:val="clear" w:color="auto" w:fill="F4B083" w:themeFill="accent2" w:themeFillTint="99"/>
          </w:tcPr>
          <w:p w14:paraId="4BAF68E0" w14:textId="7AC9F89D" w:rsidR="0787CD75" w:rsidRDefault="0787CD75" w:rsidP="68D3B974">
            <w:pPr>
              <w:spacing w:line="276" w:lineRule="auto"/>
              <w:jc w:val="center"/>
            </w:pPr>
            <w:r w:rsidRPr="68D3B974">
              <w:rPr>
                <w:rFonts w:ascii="Calibri" w:eastAsia="Calibri" w:hAnsi="Calibri" w:cs="Calibri"/>
              </w:rPr>
              <w:t xml:space="preserve">Becoming Mum </w:t>
            </w:r>
          </w:p>
          <w:p w14:paraId="6C0BF928" w14:textId="3BCA3735" w:rsidR="68D3B974" w:rsidRDefault="68D3B974" w:rsidP="68D3B974">
            <w:pPr>
              <w:jc w:val="center"/>
              <w:rPr>
                <w:rFonts w:eastAsiaTheme="minorEastAsia"/>
                <w:sz w:val="24"/>
                <w:szCs w:val="24"/>
              </w:rPr>
            </w:pPr>
          </w:p>
        </w:tc>
        <w:tc>
          <w:tcPr>
            <w:tcW w:w="3119" w:type="dxa"/>
            <w:shd w:val="clear" w:color="auto" w:fill="F4B083" w:themeFill="accent2" w:themeFillTint="99"/>
          </w:tcPr>
          <w:p w14:paraId="4F5AE65A" w14:textId="47008A64" w:rsidR="68D3B974" w:rsidRDefault="00267D68"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Pr>
                <w:rFonts w:eastAsiaTheme="minorEastAsia"/>
                <w:color w:val="151515"/>
                <w:sz w:val="24"/>
                <w:szCs w:val="24"/>
              </w:rPr>
              <w:t>Dr Koa Whittingham</w:t>
            </w:r>
          </w:p>
        </w:tc>
        <w:tc>
          <w:tcPr>
            <w:tcW w:w="4394" w:type="dxa"/>
            <w:shd w:val="clear" w:color="auto" w:fill="F4B083" w:themeFill="accent2" w:themeFillTint="99"/>
          </w:tcPr>
          <w:p w14:paraId="11BE057D" w14:textId="5663A5AC" w:rsidR="68D3B974" w:rsidRDefault="00267D68" w:rsidP="68D3B974">
            <w:pPr>
              <w:cnfStyle w:val="000000000000" w:firstRow="0" w:lastRow="0" w:firstColumn="0" w:lastColumn="0" w:oddVBand="0" w:evenVBand="0" w:oddHBand="0" w:evenHBand="0" w:firstRowFirstColumn="0" w:firstRowLastColumn="0" w:lastRowFirstColumn="0" w:lastRowLastColumn="0"/>
            </w:pPr>
            <w:r>
              <w:t>Unique self-help book. It is the first book written to support women, all women, through the psychological passage to motherhood, empowering them to become the kind of mother they wish to be.</w:t>
            </w:r>
          </w:p>
        </w:tc>
      </w:tr>
      <w:tr w:rsidR="68D3B974" w14:paraId="18855B10" w14:textId="77777777" w:rsidTr="68D3B974">
        <w:tc>
          <w:tcPr>
            <w:cnfStyle w:val="001000000000" w:firstRow="0" w:lastRow="0" w:firstColumn="1" w:lastColumn="0" w:oddVBand="0" w:evenVBand="0" w:oddHBand="0" w:evenHBand="0" w:firstRowFirstColumn="0" w:firstRowLastColumn="0" w:lastRowFirstColumn="0" w:lastRowLastColumn="0"/>
            <w:tcW w:w="1838" w:type="dxa"/>
            <w:shd w:val="clear" w:color="auto" w:fill="F4B083" w:themeFill="accent2" w:themeFillTint="99"/>
          </w:tcPr>
          <w:p w14:paraId="1513C577" w14:textId="2C36FFCF" w:rsidR="3680D7C8" w:rsidRDefault="3680D7C8" w:rsidP="68D3B974">
            <w:pPr>
              <w:spacing w:line="276" w:lineRule="auto"/>
              <w:jc w:val="center"/>
            </w:pPr>
            <w:r w:rsidRPr="68D3B974">
              <w:rPr>
                <w:rFonts w:ascii="Calibri" w:eastAsia="Calibri" w:hAnsi="Calibri" w:cs="Calibri"/>
              </w:rPr>
              <w:t xml:space="preserve">The Gentle Sleep Book </w:t>
            </w:r>
          </w:p>
          <w:p w14:paraId="2B8EC7AA" w14:textId="78E9BEFC" w:rsidR="68D3B974" w:rsidRDefault="68D3B974" w:rsidP="68D3B974">
            <w:pPr>
              <w:jc w:val="center"/>
              <w:rPr>
                <w:rFonts w:eastAsiaTheme="minorEastAsia"/>
                <w:sz w:val="24"/>
                <w:szCs w:val="24"/>
              </w:rPr>
            </w:pPr>
          </w:p>
        </w:tc>
        <w:tc>
          <w:tcPr>
            <w:tcW w:w="3119" w:type="dxa"/>
            <w:shd w:val="clear" w:color="auto" w:fill="F4B083" w:themeFill="accent2" w:themeFillTint="99"/>
          </w:tcPr>
          <w:p w14:paraId="136DB4CD" w14:textId="3BC914FD" w:rsidR="68D3B974" w:rsidRDefault="00267D68"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Pr>
                <w:rFonts w:eastAsiaTheme="minorEastAsia"/>
                <w:color w:val="151515"/>
                <w:sz w:val="24"/>
                <w:szCs w:val="24"/>
              </w:rPr>
              <w:t>Sarah Okwell-Smith</w:t>
            </w:r>
          </w:p>
        </w:tc>
        <w:tc>
          <w:tcPr>
            <w:tcW w:w="4394" w:type="dxa"/>
            <w:shd w:val="clear" w:color="auto" w:fill="F4B083" w:themeFill="accent2" w:themeFillTint="99"/>
          </w:tcPr>
          <w:p w14:paraId="6E96E813" w14:textId="51DB3231" w:rsidR="68D3B974" w:rsidRDefault="00267D68" w:rsidP="68D3B974">
            <w:pPr>
              <w:cnfStyle w:val="000000000000" w:firstRow="0" w:lastRow="0" w:firstColumn="0" w:lastColumn="0" w:oddVBand="0" w:evenVBand="0" w:oddHBand="0" w:evenHBand="0" w:firstRowFirstColumn="0" w:firstRowLastColumn="0" w:lastRowFirstColumn="0" w:lastRowLastColumn="0"/>
            </w:pPr>
            <w:r>
              <w:t xml:space="preserve">The Gentle Sleep Book offers gentle, </w:t>
            </w:r>
            <w:proofErr w:type="gramStart"/>
            <w:r>
              <w:t>reassuring</w:t>
            </w:r>
            <w:proofErr w:type="gramEnd"/>
            <w:r>
              <w:t xml:space="preserve"> and effective solutions to addressing the common sleep problems of newborns to give year olds.</w:t>
            </w:r>
          </w:p>
        </w:tc>
      </w:tr>
      <w:tr w:rsidR="68D3B974" w14:paraId="3BBD62EF" w14:textId="77777777" w:rsidTr="68D3B974">
        <w:tc>
          <w:tcPr>
            <w:cnfStyle w:val="001000000000" w:firstRow="0" w:lastRow="0" w:firstColumn="1" w:lastColumn="0" w:oddVBand="0" w:evenVBand="0" w:oddHBand="0" w:evenHBand="0" w:firstRowFirstColumn="0" w:firstRowLastColumn="0" w:lastRowFirstColumn="0" w:lastRowLastColumn="0"/>
            <w:tcW w:w="1838" w:type="dxa"/>
            <w:shd w:val="clear" w:color="auto" w:fill="F4B083" w:themeFill="accent2" w:themeFillTint="99"/>
          </w:tcPr>
          <w:p w14:paraId="21A95E86" w14:textId="01527BE6" w:rsidR="3680D7C8" w:rsidRDefault="3680D7C8" w:rsidP="68D3B974">
            <w:pPr>
              <w:spacing w:line="276" w:lineRule="auto"/>
              <w:jc w:val="center"/>
            </w:pPr>
            <w:r w:rsidRPr="68D3B974">
              <w:rPr>
                <w:rFonts w:ascii="Calibri" w:eastAsia="Calibri" w:hAnsi="Calibri" w:cs="Calibri"/>
              </w:rPr>
              <w:t xml:space="preserve">Why it Matters. Selection of </w:t>
            </w:r>
            <w:proofErr w:type="gramStart"/>
            <w:r w:rsidRPr="68D3B974">
              <w:rPr>
                <w:rFonts w:ascii="Calibri" w:eastAsia="Calibri" w:hAnsi="Calibri" w:cs="Calibri"/>
              </w:rPr>
              <w:t>evidence based</w:t>
            </w:r>
            <w:proofErr w:type="gramEnd"/>
            <w:r w:rsidRPr="68D3B974">
              <w:rPr>
                <w:rFonts w:ascii="Calibri" w:eastAsia="Calibri" w:hAnsi="Calibri" w:cs="Calibri"/>
              </w:rPr>
              <w:t xml:space="preserve"> guides to </w:t>
            </w:r>
            <w:r w:rsidRPr="68D3B974">
              <w:rPr>
                <w:rFonts w:ascii="Calibri" w:eastAsia="Calibri" w:hAnsi="Calibri" w:cs="Calibri"/>
              </w:rPr>
              <w:lastRenderedPageBreak/>
              <w:t xml:space="preserve">pregnancy, birth and parenting </w:t>
            </w:r>
          </w:p>
          <w:p w14:paraId="3FB56D26" w14:textId="62CCF6DE" w:rsidR="68D3B974" w:rsidRDefault="68D3B974" w:rsidP="68D3B974">
            <w:pPr>
              <w:jc w:val="center"/>
              <w:rPr>
                <w:rFonts w:eastAsiaTheme="minorEastAsia"/>
                <w:sz w:val="24"/>
                <w:szCs w:val="24"/>
              </w:rPr>
            </w:pPr>
          </w:p>
        </w:tc>
        <w:tc>
          <w:tcPr>
            <w:tcW w:w="3119" w:type="dxa"/>
            <w:shd w:val="clear" w:color="auto" w:fill="F4B083" w:themeFill="accent2" w:themeFillTint="99"/>
          </w:tcPr>
          <w:p w14:paraId="6AE66BB0" w14:textId="77777777" w:rsidR="68D3B974" w:rsidRDefault="00267D68"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Pr>
                <w:rFonts w:eastAsiaTheme="minorEastAsia"/>
                <w:color w:val="151515"/>
                <w:sz w:val="24"/>
                <w:szCs w:val="24"/>
              </w:rPr>
              <w:lastRenderedPageBreak/>
              <w:t>Published by Pinter and Martin</w:t>
            </w:r>
          </w:p>
          <w:p w14:paraId="2FC2EE42" w14:textId="77777777" w:rsidR="00267D68" w:rsidRDefault="00267D68"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p>
          <w:p w14:paraId="26E22CB5" w14:textId="278C44D7" w:rsidR="00267D68" w:rsidRDefault="00267D68"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p>
        </w:tc>
        <w:tc>
          <w:tcPr>
            <w:tcW w:w="4394" w:type="dxa"/>
            <w:shd w:val="clear" w:color="auto" w:fill="F4B083" w:themeFill="accent2" w:themeFillTint="99"/>
          </w:tcPr>
          <w:p w14:paraId="424A3D6D" w14:textId="395603F7" w:rsidR="68D3B974" w:rsidRDefault="00267D68" w:rsidP="68D3B974">
            <w:pPr>
              <w:cnfStyle w:val="000000000000" w:firstRow="0" w:lastRow="0" w:firstColumn="0" w:lastColumn="0" w:oddVBand="0" w:evenVBand="0" w:oddHBand="0" w:evenHBand="0" w:firstRowFirstColumn="0" w:firstRowLastColumn="0" w:lastRowFirstColumn="0" w:lastRowLastColumn="0"/>
            </w:pPr>
            <w:r>
              <w:rPr>
                <w:rFonts w:eastAsiaTheme="minorEastAsia"/>
                <w:color w:val="151515"/>
                <w:sz w:val="24"/>
                <w:szCs w:val="24"/>
              </w:rPr>
              <w:t>Seeks to steer a course through this sea of information, to give a broad perspective on the topics that affect family life in the 21</w:t>
            </w:r>
            <w:r w:rsidRPr="00267D68">
              <w:rPr>
                <w:rFonts w:eastAsiaTheme="minorEastAsia"/>
                <w:color w:val="151515"/>
                <w:sz w:val="24"/>
                <w:szCs w:val="24"/>
                <w:vertAlign w:val="superscript"/>
              </w:rPr>
              <w:t>st</w:t>
            </w:r>
            <w:r>
              <w:rPr>
                <w:rFonts w:eastAsiaTheme="minorEastAsia"/>
                <w:color w:val="151515"/>
                <w:sz w:val="24"/>
                <w:szCs w:val="24"/>
              </w:rPr>
              <w:t xml:space="preserve"> century. Readers will find that the books give a succinct, balanced and </w:t>
            </w:r>
            <w:r>
              <w:rPr>
                <w:rFonts w:eastAsiaTheme="minorEastAsia"/>
                <w:color w:val="151515"/>
                <w:sz w:val="24"/>
                <w:szCs w:val="24"/>
              </w:rPr>
              <w:lastRenderedPageBreak/>
              <w:t>evidence-based introduction to each subject, giving them a firm framework from which to make confident, informed decisions of their own.</w:t>
            </w:r>
          </w:p>
        </w:tc>
      </w:tr>
    </w:tbl>
    <w:p w14:paraId="074CD24D" w14:textId="16262389" w:rsidR="00267D68" w:rsidRDefault="00267D68" w:rsidP="68D3B974">
      <w:pPr>
        <w:rPr>
          <w:b/>
          <w:bCs/>
          <w:sz w:val="28"/>
          <w:szCs w:val="28"/>
        </w:rPr>
      </w:pPr>
    </w:p>
    <w:p w14:paraId="68368741" w14:textId="089E3CD4" w:rsidR="4615BC08" w:rsidRDefault="4615BC08" w:rsidP="68D3B974">
      <w:pPr>
        <w:rPr>
          <w:b/>
          <w:bCs/>
          <w:sz w:val="28"/>
          <w:szCs w:val="28"/>
        </w:rPr>
      </w:pPr>
      <w:r w:rsidRPr="68D3B974">
        <w:rPr>
          <w:b/>
          <w:bCs/>
          <w:sz w:val="28"/>
          <w:szCs w:val="28"/>
        </w:rPr>
        <w:t>Websites</w:t>
      </w:r>
    </w:p>
    <w:tbl>
      <w:tblPr>
        <w:tblStyle w:val="GridTable5Dark-Accent1"/>
        <w:tblW w:w="0" w:type="auto"/>
        <w:shd w:val="clear" w:color="auto" w:fill="A8D08D" w:themeFill="accent6" w:themeFillTint="99"/>
        <w:tblLayout w:type="fixed"/>
        <w:tblLook w:val="06A0" w:firstRow="1" w:lastRow="0" w:firstColumn="1" w:lastColumn="0" w:noHBand="1" w:noVBand="1"/>
      </w:tblPr>
      <w:tblGrid>
        <w:gridCol w:w="1413"/>
        <w:gridCol w:w="2835"/>
        <w:gridCol w:w="5102"/>
      </w:tblGrid>
      <w:tr w:rsidR="68D3B974" w14:paraId="16AF2A75" w14:textId="77777777" w:rsidTr="00C170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559095F5" w14:textId="3F869487" w:rsidR="68D3B974" w:rsidRDefault="68D3B974" w:rsidP="68D3B974">
            <w:pPr>
              <w:jc w:val="center"/>
              <w:rPr>
                <w:rFonts w:eastAsiaTheme="minorEastAsia"/>
                <w:b w:val="0"/>
                <w:bCs w:val="0"/>
                <w:sz w:val="24"/>
                <w:szCs w:val="24"/>
              </w:rPr>
            </w:pPr>
          </w:p>
        </w:tc>
        <w:tc>
          <w:tcPr>
            <w:tcW w:w="2835" w:type="dxa"/>
            <w:shd w:val="clear" w:color="auto" w:fill="A8D08D" w:themeFill="accent6" w:themeFillTint="99"/>
          </w:tcPr>
          <w:p w14:paraId="30B1C78A" w14:textId="5063C572" w:rsidR="68D3B974" w:rsidRDefault="68D3B974" w:rsidP="68D3B974">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68D3B974">
              <w:rPr>
                <w:rFonts w:eastAsiaTheme="minorEastAsia"/>
                <w:sz w:val="24"/>
                <w:szCs w:val="24"/>
              </w:rPr>
              <w:t>Aim</w:t>
            </w:r>
          </w:p>
        </w:tc>
        <w:tc>
          <w:tcPr>
            <w:tcW w:w="5102" w:type="dxa"/>
            <w:shd w:val="clear" w:color="auto" w:fill="A8D08D" w:themeFill="accent6" w:themeFillTint="99"/>
          </w:tcPr>
          <w:p w14:paraId="2934E1CC" w14:textId="6C942815" w:rsidR="68D3B974" w:rsidRDefault="68D3B974" w:rsidP="68D3B974">
            <w:pPr>
              <w:jc w:val="center"/>
              <w:cnfStyle w:val="100000000000" w:firstRow="1" w:lastRow="0" w:firstColumn="0" w:lastColumn="0" w:oddVBand="0" w:evenVBand="0" w:oddHBand="0" w:evenHBand="0" w:firstRowFirstColumn="0" w:firstRowLastColumn="0" w:lastRowFirstColumn="0" w:lastRowLastColumn="0"/>
              <w:rPr>
                <w:rFonts w:eastAsiaTheme="minorEastAsia"/>
                <w:sz w:val="24"/>
                <w:szCs w:val="24"/>
              </w:rPr>
            </w:pPr>
            <w:r w:rsidRPr="68D3B974">
              <w:rPr>
                <w:rFonts w:eastAsiaTheme="minorEastAsia"/>
                <w:sz w:val="24"/>
                <w:szCs w:val="24"/>
              </w:rPr>
              <w:t>Contact</w:t>
            </w:r>
          </w:p>
        </w:tc>
      </w:tr>
      <w:tr w:rsidR="68D3B974" w14:paraId="3711BC44"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46D3CEC3" w14:textId="77777777" w:rsidR="68D3B974" w:rsidRPr="00377305" w:rsidRDefault="68D3B974" w:rsidP="68D3B974">
            <w:pPr>
              <w:jc w:val="center"/>
              <w:rPr>
                <w:rFonts w:eastAsiaTheme="minorEastAsia"/>
                <w:sz w:val="24"/>
                <w:szCs w:val="24"/>
              </w:rPr>
            </w:pPr>
          </w:p>
          <w:p w14:paraId="39CC5183" w14:textId="68D261CB" w:rsidR="4BF8204A" w:rsidRPr="00377305" w:rsidRDefault="4BF8204A" w:rsidP="68D3B974">
            <w:pPr>
              <w:spacing w:line="276" w:lineRule="auto"/>
              <w:jc w:val="center"/>
            </w:pPr>
            <w:r w:rsidRPr="00377305">
              <w:rPr>
                <w:rFonts w:ascii="Calibri" w:eastAsia="Calibri" w:hAnsi="Calibri" w:cs="Calibri"/>
              </w:rPr>
              <w:t>Child Mind Institute</w:t>
            </w:r>
          </w:p>
          <w:p w14:paraId="2A381FA0" w14:textId="05C81779" w:rsidR="68D3B974" w:rsidRPr="00377305" w:rsidRDefault="68D3B974" w:rsidP="68D3B974">
            <w:pPr>
              <w:jc w:val="center"/>
              <w:rPr>
                <w:rFonts w:eastAsiaTheme="minorEastAsia"/>
                <w:sz w:val="24"/>
                <w:szCs w:val="24"/>
              </w:rPr>
            </w:pPr>
          </w:p>
        </w:tc>
        <w:tc>
          <w:tcPr>
            <w:tcW w:w="2835" w:type="dxa"/>
            <w:shd w:val="clear" w:color="auto" w:fill="A8D08D" w:themeFill="accent6" w:themeFillTint="99"/>
          </w:tcPr>
          <w:p w14:paraId="400CDCE9" w14:textId="77777777" w:rsidR="68D3B974" w:rsidRDefault="68D3B974"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p>
          <w:p w14:paraId="066CBA9E" w14:textId="0D78D654" w:rsidR="68D3B974" w:rsidRDefault="005439E7"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The Child Mind Institute is dedicated to transforming the lives of children struggling with mental health and learning disabilities.</w:t>
            </w:r>
          </w:p>
        </w:tc>
        <w:tc>
          <w:tcPr>
            <w:tcW w:w="5102" w:type="dxa"/>
            <w:shd w:val="clear" w:color="auto" w:fill="A8D08D" w:themeFill="accent6" w:themeFillTint="99"/>
          </w:tcPr>
          <w:p w14:paraId="5B156690" w14:textId="316B3C9D" w:rsidR="68D3B974" w:rsidRDefault="001866FB"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hyperlink r:id="rId31" w:history="1">
              <w:r w:rsidR="005439E7" w:rsidRPr="004F4327">
                <w:rPr>
                  <w:rStyle w:val="Hyperlink"/>
                  <w:rFonts w:eastAsiaTheme="minorEastAsia"/>
                  <w:sz w:val="24"/>
                  <w:szCs w:val="24"/>
                </w:rPr>
                <w:t>https://childmind.org/</w:t>
              </w:r>
            </w:hyperlink>
          </w:p>
          <w:p w14:paraId="1A5CDC77" w14:textId="77777777" w:rsidR="005439E7" w:rsidRDefault="005439E7"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p w14:paraId="5AF007E1" w14:textId="7ADFAB00" w:rsidR="005439E7" w:rsidRDefault="005439E7" w:rsidP="68D3B974">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p>
        </w:tc>
      </w:tr>
      <w:tr w:rsidR="68D3B974" w14:paraId="5DF459A8"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7BF0C323" w14:textId="0063E4EB" w:rsidR="4BF8204A" w:rsidRPr="00377305" w:rsidRDefault="4BF8204A" w:rsidP="68D3B974">
            <w:pPr>
              <w:spacing w:line="276" w:lineRule="auto"/>
              <w:jc w:val="center"/>
              <w:rPr>
                <w:rFonts w:ascii="Calibri" w:eastAsia="Calibri" w:hAnsi="Calibri" w:cs="Calibri"/>
              </w:rPr>
            </w:pPr>
            <w:r w:rsidRPr="00377305">
              <w:rPr>
                <w:rFonts w:ascii="Calibri" w:eastAsia="Calibri" w:hAnsi="Calibri" w:cs="Calibri"/>
              </w:rPr>
              <w:t>Make Birth Better</w:t>
            </w:r>
          </w:p>
          <w:p w14:paraId="469AE201" w14:textId="41FE0D8E" w:rsidR="68D3B974" w:rsidRPr="00377305" w:rsidRDefault="68D3B974" w:rsidP="68D3B974">
            <w:pPr>
              <w:jc w:val="center"/>
              <w:rPr>
                <w:rFonts w:eastAsiaTheme="minorEastAsia"/>
                <w:sz w:val="24"/>
                <w:szCs w:val="24"/>
              </w:rPr>
            </w:pPr>
          </w:p>
        </w:tc>
        <w:tc>
          <w:tcPr>
            <w:tcW w:w="2835" w:type="dxa"/>
            <w:shd w:val="clear" w:color="auto" w:fill="A8D08D" w:themeFill="accent6" w:themeFillTint="99"/>
          </w:tcPr>
          <w:p w14:paraId="08876043" w14:textId="3758640C" w:rsidR="68D3B974" w:rsidRPr="00F50AE5" w:rsidRDefault="00F50AE5" w:rsidP="68D3B974">
            <w:pPr>
              <w:cnfStyle w:val="000000000000" w:firstRow="0" w:lastRow="0" w:firstColumn="0" w:lastColumn="0" w:oddVBand="0" w:evenVBand="0" w:oddHBand="0" w:evenHBand="0" w:firstRowFirstColumn="0" w:firstRowLastColumn="0" w:lastRowFirstColumn="0" w:lastRowLastColumn="0"/>
            </w:pPr>
            <w:r>
              <w:t xml:space="preserve">Birth can be distressing sometimes. So much so, it’s traumatizing. Make Birth Better </w:t>
            </w:r>
            <w:proofErr w:type="gramStart"/>
            <w:r>
              <w:t>raise</w:t>
            </w:r>
            <w:proofErr w:type="gramEnd"/>
            <w:r>
              <w:t xml:space="preserve"> awareness, offer support, campaign and aid others in vital research taking place around birth trauma, professional’s </w:t>
            </w:r>
            <w:proofErr w:type="gramStart"/>
            <w:r>
              <w:t>wellness</w:t>
            </w:r>
            <w:proofErr w:type="gramEnd"/>
            <w:r>
              <w:t xml:space="preserve"> and maternal mental health. </w:t>
            </w:r>
          </w:p>
        </w:tc>
        <w:tc>
          <w:tcPr>
            <w:tcW w:w="5102" w:type="dxa"/>
            <w:shd w:val="clear" w:color="auto" w:fill="A8D08D" w:themeFill="accent6" w:themeFillTint="99"/>
          </w:tcPr>
          <w:p w14:paraId="2A9A4FFA" w14:textId="58BA8340"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32" w:history="1">
              <w:r w:rsidR="005439E7" w:rsidRPr="004F4327">
                <w:rPr>
                  <w:rStyle w:val="Hyperlink"/>
                </w:rPr>
                <w:t>https://www.makebirthbetter.org/</w:t>
              </w:r>
            </w:hyperlink>
          </w:p>
          <w:p w14:paraId="064A0BD7" w14:textId="61B4E58F" w:rsidR="000A3E75" w:rsidRDefault="000A3E75" w:rsidP="68D3B974">
            <w:pPr>
              <w:cnfStyle w:val="000000000000" w:firstRow="0" w:lastRow="0" w:firstColumn="0" w:lastColumn="0" w:oddVBand="0" w:evenVBand="0" w:oddHBand="0" w:evenHBand="0" w:firstRowFirstColumn="0" w:firstRowLastColumn="0" w:lastRowFirstColumn="0" w:lastRowLastColumn="0"/>
            </w:pPr>
          </w:p>
          <w:p w14:paraId="0F3477C7" w14:textId="77777777"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65C68037" w14:textId="3CEDF09C" w:rsidR="005439E7" w:rsidRDefault="005439E7" w:rsidP="68D3B974">
            <w:pPr>
              <w:cnfStyle w:val="000000000000" w:firstRow="0" w:lastRow="0" w:firstColumn="0" w:lastColumn="0" w:oddVBand="0" w:evenVBand="0" w:oddHBand="0" w:evenHBand="0" w:firstRowFirstColumn="0" w:firstRowLastColumn="0" w:lastRowFirstColumn="0" w:lastRowLastColumn="0"/>
            </w:pPr>
          </w:p>
        </w:tc>
      </w:tr>
      <w:tr w:rsidR="68D3B974" w14:paraId="13578655"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29930FAD" w14:textId="11D457F0" w:rsidR="4BF8204A" w:rsidRPr="00377305" w:rsidRDefault="4BF8204A" w:rsidP="68D3B974">
            <w:pPr>
              <w:spacing w:line="276" w:lineRule="auto"/>
              <w:jc w:val="center"/>
            </w:pPr>
            <w:r w:rsidRPr="00377305">
              <w:rPr>
                <w:rFonts w:ascii="Calibri" w:eastAsia="Calibri" w:hAnsi="Calibri" w:cs="Calibri"/>
              </w:rPr>
              <w:t>The Lullaby Trust (safe sleep)</w:t>
            </w:r>
          </w:p>
          <w:p w14:paraId="7B16295C" w14:textId="38DD3398" w:rsidR="68D3B974" w:rsidRPr="00377305" w:rsidRDefault="68D3B974" w:rsidP="68D3B974">
            <w:pPr>
              <w:jc w:val="center"/>
              <w:rPr>
                <w:rFonts w:eastAsiaTheme="minorEastAsia"/>
                <w:sz w:val="24"/>
                <w:szCs w:val="24"/>
              </w:rPr>
            </w:pPr>
          </w:p>
        </w:tc>
        <w:tc>
          <w:tcPr>
            <w:tcW w:w="2835" w:type="dxa"/>
            <w:shd w:val="clear" w:color="auto" w:fill="A8D08D" w:themeFill="accent6" w:themeFillTint="99"/>
          </w:tcPr>
          <w:p w14:paraId="0D35CBAC" w14:textId="14121F33" w:rsidR="68D3B974" w:rsidRDefault="005439E7"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t>The Lullaby Trust raises awareness of sudden infant death syndrome (SIDS), provides expert advice on safer sleep for babies and offers emotional support for bereaved families.</w:t>
            </w:r>
          </w:p>
        </w:tc>
        <w:tc>
          <w:tcPr>
            <w:tcW w:w="5102" w:type="dxa"/>
            <w:shd w:val="clear" w:color="auto" w:fill="A8D08D" w:themeFill="accent6" w:themeFillTint="99"/>
          </w:tcPr>
          <w:p w14:paraId="3E0B1B61" w14:textId="2D0D728F"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33" w:history="1">
              <w:r w:rsidR="005439E7" w:rsidRPr="004F4327">
                <w:rPr>
                  <w:rStyle w:val="Hyperlink"/>
                </w:rPr>
                <w:t>https://www.lullabytrust.org.uk/</w:t>
              </w:r>
            </w:hyperlink>
          </w:p>
          <w:p w14:paraId="64522D0D" w14:textId="77777777"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5CEDD976" w14:textId="33ECABB6" w:rsidR="005439E7" w:rsidRDefault="005439E7" w:rsidP="68D3B974">
            <w:pPr>
              <w:cnfStyle w:val="000000000000" w:firstRow="0" w:lastRow="0" w:firstColumn="0" w:lastColumn="0" w:oddVBand="0" w:evenVBand="0" w:oddHBand="0" w:evenHBand="0" w:firstRowFirstColumn="0" w:firstRowLastColumn="0" w:lastRowFirstColumn="0" w:lastRowLastColumn="0"/>
            </w:pPr>
          </w:p>
        </w:tc>
      </w:tr>
      <w:tr w:rsidR="68D3B974" w14:paraId="658545C8"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32B99AB1" w14:textId="6C0DD6CF" w:rsidR="4BF8204A" w:rsidRDefault="4BF8204A" w:rsidP="68D3B974">
            <w:pPr>
              <w:jc w:val="center"/>
              <w:rPr>
                <w:rFonts w:ascii="Calibri" w:eastAsia="Calibri" w:hAnsi="Calibri" w:cs="Calibri"/>
              </w:rPr>
            </w:pPr>
            <w:r w:rsidRPr="68D3B974">
              <w:rPr>
                <w:rFonts w:ascii="Calibri" w:eastAsia="Calibri" w:hAnsi="Calibri" w:cs="Calibri"/>
              </w:rPr>
              <w:t xml:space="preserve">NHS choices Healthy </w:t>
            </w:r>
            <w:proofErr w:type="gramStart"/>
            <w:r w:rsidRPr="68D3B974">
              <w:rPr>
                <w:rFonts w:ascii="Calibri" w:eastAsia="Calibri" w:hAnsi="Calibri" w:cs="Calibri"/>
              </w:rPr>
              <w:t>Start  &amp;</w:t>
            </w:r>
            <w:proofErr w:type="gramEnd"/>
            <w:r w:rsidRPr="68D3B974">
              <w:rPr>
                <w:rFonts w:ascii="Calibri" w:eastAsia="Calibri" w:hAnsi="Calibri" w:cs="Calibri"/>
              </w:rPr>
              <w:t xml:space="preserve"> Start for Life</w:t>
            </w:r>
          </w:p>
          <w:p w14:paraId="6B3B611E" w14:textId="6A8EBE60" w:rsidR="68D3B974" w:rsidRDefault="68D3B974" w:rsidP="68D3B974">
            <w:pPr>
              <w:spacing w:line="276" w:lineRule="auto"/>
              <w:jc w:val="center"/>
              <w:rPr>
                <w:rFonts w:ascii="Calibri" w:eastAsia="Calibri" w:hAnsi="Calibri" w:cs="Calibri"/>
              </w:rPr>
            </w:pPr>
          </w:p>
          <w:p w14:paraId="56BF6675" w14:textId="3BCA3735" w:rsidR="68D3B974" w:rsidRDefault="68D3B974" w:rsidP="68D3B974">
            <w:pPr>
              <w:jc w:val="center"/>
              <w:rPr>
                <w:rFonts w:eastAsiaTheme="minorEastAsia"/>
                <w:sz w:val="24"/>
                <w:szCs w:val="24"/>
              </w:rPr>
            </w:pPr>
          </w:p>
        </w:tc>
        <w:tc>
          <w:tcPr>
            <w:tcW w:w="2835" w:type="dxa"/>
            <w:shd w:val="clear" w:color="auto" w:fill="A8D08D" w:themeFill="accent6" w:themeFillTint="99"/>
          </w:tcPr>
          <w:p w14:paraId="5A291E92" w14:textId="1199906F" w:rsidR="68D3B974" w:rsidRDefault="008C4E76"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rPr>
                <w:rFonts w:eastAsiaTheme="minorEastAsia"/>
                <w:color w:val="151515"/>
                <w:sz w:val="24"/>
                <w:szCs w:val="24"/>
              </w:rPr>
              <w:t xml:space="preserve">Trusted NHS help and advice during pregnancy, </w:t>
            </w:r>
            <w:proofErr w:type="gramStart"/>
            <w:r>
              <w:rPr>
                <w:rFonts w:eastAsiaTheme="minorEastAsia"/>
                <w:color w:val="151515"/>
                <w:sz w:val="24"/>
                <w:szCs w:val="24"/>
              </w:rPr>
              <w:t>birth</w:t>
            </w:r>
            <w:proofErr w:type="gramEnd"/>
            <w:r>
              <w:rPr>
                <w:rFonts w:eastAsiaTheme="minorEastAsia"/>
                <w:color w:val="151515"/>
                <w:sz w:val="24"/>
                <w:szCs w:val="24"/>
              </w:rPr>
              <w:t xml:space="preserve"> and parenthood.</w:t>
            </w:r>
          </w:p>
        </w:tc>
        <w:tc>
          <w:tcPr>
            <w:tcW w:w="5102" w:type="dxa"/>
            <w:shd w:val="clear" w:color="auto" w:fill="A8D08D" w:themeFill="accent6" w:themeFillTint="99"/>
          </w:tcPr>
          <w:p w14:paraId="7EBBEA23" w14:textId="658D2B09"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34" w:history="1">
              <w:r w:rsidR="005439E7" w:rsidRPr="004F4327">
                <w:rPr>
                  <w:rStyle w:val="Hyperlink"/>
                </w:rPr>
                <w:t>https://www.nhs.uk/start4life</w:t>
              </w:r>
            </w:hyperlink>
          </w:p>
          <w:p w14:paraId="760FB2E7" w14:textId="2134B978" w:rsidR="005439E7" w:rsidRDefault="005439E7" w:rsidP="68D3B974">
            <w:pPr>
              <w:cnfStyle w:val="000000000000" w:firstRow="0" w:lastRow="0" w:firstColumn="0" w:lastColumn="0" w:oddVBand="0" w:evenVBand="0" w:oddHBand="0" w:evenHBand="0" w:firstRowFirstColumn="0" w:firstRowLastColumn="0" w:lastRowFirstColumn="0" w:lastRowLastColumn="0"/>
            </w:pPr>
          </w:p>
        </w:tc>
      </w:tr>
      <w:tr w:rsidR="68D3B974" w14:paraId="3E469BA5"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3611EBCE" w14:textId="3516D573" w:rsidR="4BF8204A" w:rsidRDefault="4BF8204A" w:rsidP="68D3B974">
            <w:pPr>
              <w:jc w:val="center"/>
              <w:rPr>
                <w:rFonts w:ascii="Calibri" w:eastAsia="Calibri" w:hAnsi="Calibri" w:cs="Calibri"/>
              </w:rPr>
            </w:pPr>
            <w:r w:rsidRPr="68D3B974">
              <w:rPr>
                <w:rFonts w:ascii="Calibri" w:eastAsia="Calibri" w:hAnsi="Calibri" w:cs="Calibri"/>
              </w:rPr>
              <w:t>NHS Ready Steady Baby (Public Health Scotland)</w:t>
            </w:r>
          </w:p>
          <w:p w14:paraId="195FFC32" w14:textId="07139308" w:rsidR="68D3B974" w:rsidRDefault="68D3B974" w:rsidP="68D3B974">
            <w:pPr>
              <w:spacing w:line="276" w:lineRule="auto"/>
              <w:jc w:val="center"/>
              <w:rPr>
                <w:rFonts w:ascii="Calibri" w:eastAsia="Calibri" w:hAnsi="Calibri" w:cs="Calibri"/>
              </w:rPr>
            </w:pPr>
          </w:p>
          <w:p w14:paraId="08F8A69D" w14:textId="78E9BEFC" w:rsidR="68D3B974" w:rsidRDefault="68D3B974" w:rsidP="68D3B974">
            <w:pPr>
              <w:jc w:val="center"/>
              <w:rPr>
                <w:rFonts w:eastAsiaTheme="minorEastAsia"/>
                <w:sz w:val="24"/>
                <w:szCs w:val="24"/>
              </w:rPr>
            </w:pPr>
          </w:p>
        </w:tc>
        <w:tc>
          <w:tcPr>
            <w:tcW w:w="2835" w:type="dxa"/>
            <w:shd w:val="clear" w:color="auto" w:fill="A8D08D" w:themeFill="accent6" w:themeFillTint="99"/>
          </w:tcPr>
          <w:p w14:paraId="441A1708" w14:textId="77777777" w:rsidR="005439E7" w:rsidRDefault="005439E7" w:rsidP="005439E7">
            <w:pPr>
              <w:cnfStyle w:val="000000000000" w:firstRow="0" w:lastRow="0" w:firstColumn="0" w:lastColumn="0" w:oddVBand="0" w:evenVBand="0" w:oddHBand="0" w:evenHBand="0" w:firstRowFirstColumn="0" w:firstRowLastColumn="0" w:lastRowFirstColumn="0" w:lastRowLastColumn="0"/>
            </w:pPr>
            <w:r>
              <w:t xml:space="preserve">Ready Steady Baby! Is Scotland’s guide to pregnancy, </w:t>
            </w:r>
            <w:proofErr w:type="spellStart"/>
            <w:r>
              <w:t>labour</w:t>
            </w:r>
            <w:proofErr w:type="spellEnd"/>
            <w:r>
              <w:t xml:space="preserve">, </w:t>
            </w:r>
            <w:proofErr w:type="gramStart"/>
            <w:r>
              <w:t>birth</w:t>
            </w:r>
            <w:proofErr w:type="gramEnd"/>
            <w:r>
              <w:t xml:space="preserve"> and early parenthood. There are 19 easy </w:t>
            </w:r>
            <w:proofErr w:type="gramStart"/>
            <w:r>
              <w:t>read</w:t>
            </w:r>
            <w:proofErr w:type="gramEnd"/>
            <w:r>
              <w:t xml:space="preserve"> booklets and a helpful welcome booklet. </w:t>
            </w:r>
          </w:p>
          <w:p w14:paraId="37F265B9" w14:textId="77777777" w:rsidR="005439E7" w:rsidRDefault="005439E7" w:rsidP="005439E7">
            <w:pPr>
              <w:cnfStyle w:val="000000000000" w:firstRow="0" w:lastRow="0" w:firstColumn="0" w:lastColumn="0" w:oddVBand="0" w:evenVBand="0" w:oddHBand="0" w:evenHBand="0" w:firstRowFirstColumn="0" w:firstRowLastColumn="0" w:lastRowFirstColumn="0" w:lastRowLastColumn="0"/>
            </w:pPr>
          </w:p>
          <w:p w14:paraId="69353F8C" w14:textId="77777777" w:rsidR="005439E7" w:rsidRDefault="005439E7" w:rsidP="005439E7">
            <w:pPr>
              <w:cnfStyle w:val="000000000000" w:firstRow="0" w:lastRow="0" w:firstColumn="0" w:lastColumn="0" w:oddVBand="0" w:evenVBand="0" w:oddHBand="0" w:evenHBand="0" w:firstRowFirstColumn="0" w:firstRowLastColumn="0" w:lastRowFirstColumn="0" w:lastRowLastColumn="0"/>
            </w:pPr>
            <w:r>
              <w:lastRenderedPageBreak/>
              <w:t>The booklets are split into 3 different sections:</w:t>
            </w:r>
          </w:p>
          <w:p w14:paraId="3AD3D9CB" w14:textId="77777777" w:rsidR="005439E7" w:rsidRDefault="005439E7" w:rsidP="005439E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Pregnancy</w:t>
            </w:r>
          </w:p>
          <w:p w14:paraId="6C5704DB" w14:textId="77777777" w:rsidR="005439E7" w:rsidRDefault="005439E7" w:rsidP="005439E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proofErr w:type="spellStart"/>
            <w:r>
              <w:t>Labour</w:t>
            </w:r>
            <w:proofErr w:type="spellEnd"/>
            <w:r>
              <w:t xml:space="preserve"> and birth</w:t>
            </w:r>
          </w:p>
          <w:p w14:paraId="047E18CD" w14:textId="616223AB" w:rsidR="008C4E76" w:rsidRDefault="005439E7" w:rsidP="005439E7">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t>Your baby’s first 8 weeks</w:t>
            </w:r>
          </w:p>
        </w:tc>
        <w:tc>
          <w:tcPr>
            <w:tcW w:w="5102" w:type="dxa"/>
            <w:shd w:val="clear" w:color="auto" w:fill="A8D08D" w:themeFill="accent6" w:themeFillTint="99"/>
          </w:tcPr>
          <w:p w14:paraId="50DBF1F3" w14:textId="05B28BDF"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35" w:history="1">
              <w:r w:rsidR="005439E7" w:rsidRPr="004F4327">
                <w:rPr>
                  <w:rStyle w:val="Hyperlink"/>
                </w:rPr>
                <w:t>https://www.healthscotland.com/documents/74081.aspx</w:t>
              </w:r>
            </w:hyperlink>
          </w:p>
          <w:p w14:paraId="54F6F57E" w14:textId="77777777"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3190C45A" w14:textId="0C11E807" w:rsidR="005439E7" w:rsidRDefault="005439E7" w:rsidP="005439E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p>
        </w:tc>
      </w:tr>
      <w:tr w:rsidR="68D3B974" w14:paraId="3F35823F"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23BDB58A" w14:textId="14B31DBA" w:rsidR="4BF8204A" w:rsidRDefault="4BF8204A" w:rsidP="68D3B974">
            <w:pPr>
              <w:jc w:val="center"/>
              <w:rPr>
                <w:rFonts w:ascii="Calibri" w:eastAsia="Calibri" w:hAnsi="Calibri" w:cs="Calibri"/>
              </w:rPr>
            </w:pPr>
            <w:r w:rsidRPr="68D3B974">
              <w:rPr>
                <w:rFonts w:ascii="Calibri" w:eastAsia="Calibri" w:hAnsi="Calibri" w:cs="Calibri"/>
              </w:rPr>
              <w:t>Institute of Health Visiting</w:t>
            </w:r>
          </w:p>
          <w:p w14:paraId="3D074B04" w14:textId="21B8EA42" w:rsidR="68D3B974" w:rsidRDefault="68D3B974" w:rsidP="68D3B974">
            <w:pPr>
              <w:spacing w:line="276" w:lineRule="auto"/>
              <w:jc w:val="center"/>
              <w:rPr>
                <w:rFonts w:ascii="Calibri" w:eastAsia="Calibri" w:hAnsi="Calibri" w:cs="Calibri"/>
              </w:rPr>
            </w:pPr>
          </w:p>
          <w:p w14:paraId="53607B1A" w14:textId="62CCF6DE" w:rsidR="68D3B974" w:rsidRDefault="68D3B974" w:rsidP="68D3B974">
            <w:pPr>
              <w:jc w:val="center"/>
              <w:rPr>
                <w:rFonts w:eastAsiaTheme="minorEastAsia"/>
                <w:sz w:val="24"/>
                <w:szCs w:val="24"/>
              </w:rPr>
            </w:pPr>
          </w:p>
        </w:tc>
        <w:tc>
          <w:tcPr>
            <w:tcW w:w="2835" w:type="dxa"/>
            <w:shd w:val="clear" w:color="auto" w:fill="A8D08D" w:themeFill="accent6" w:themeFillTint="99"/>
          </w:tcPr>
          <w:p w14:paraId="5CF7DC4A" w14:textId="1E68CC9E" w:rsidR="68D3B974" w:rsidRDefault="005439E7"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proofErr w:type="spellStart"/>
            <w:r>
              <w:t>iHV</w:t>
            </w:r>
            <w:proofErr w:type="spellEnd"/>
            <w:r>
              <w:t xml:space="preserve"> is a UK-wide organization with a web-based Centre of Excellence to strengthen the quality and consistency of health visiting services.</w:t>
            </w:r>
          </w:p>
        </w:tc>
        <w:tc>
          <w:tcPr>
            <w:tcW w:w="5102" w:type="dxa"/>
            <w:shd w:val="clear" w:color="auto" w:fill="A8D08D" w:themeFill="accent6" w:themeFillTint="99"/>
          </w:tcPr>
          <w:p w14:paraId="35D515BA" w14:textId="4A8D045C"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36" w:history="1">
              <w:r w:rsidR="005439E7" w:rsidRPr="004F4327">
                <w:rPr>
                  <w:rStyle w:val="Hyperlink"/>
                </w:rPr>
                <w:t>https://ihv.org.uk/</w:t>
              </w:r>
            </w:hyperlink>
          </w:p>
          <w:p w14:paraId="07EFFF09" w14:textId="77777777"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3DCE0F30" w14:textId="1530898B" w:rsidR="005439E7" w:rsidRDefault="005439E7" w:rsidP="68D3B974">
            <w:pPr>
              <w:cnfStyle w:val="000000000000" w:firstRow="0" w:lastRow="0" w:firstColumn="0" w:lastColumn="0" w:oddVBand="0" w:evenVBand="0" w:oddHBand="0" w:evenHBand="0" w:firstRowFirstColumn="0" w:firstRowLastColumn="0" w:lastRowFirstColumn="0" w:lastRowLastColumn="0"/>
            </w:pPr>
          </w:p>
        </w:tc>
      </w:tr>
      <w:tr w:rsidR="68D3B974" w14:paraId="366F3C68"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574D1E87" w14:textId="16606B4E" w:rsidR="0A270C74" w:rsidRDefault="0A270C74" w:rsidP="68D3B974">
            <w:pPr>
              <w:jc w:val="center"/>
              <w:rPr>
                <w:rFonts w:ascii="Calibri" w:eastAsia="Calibri" w:hAnsi="Calibri" w:cs="Calibri"/>
              </w:rPr>
            </w:pPr>
            <w:r w:rsidRPr="68D3B974">
              <w:rPr>
                <w:rFonts w:ascii="Calibri" w:eastAsia="Calibri" w:hAnsi="Calibri" w:cs="Calibri"/>
              </w:rPr>
              <w:t>For Baby’s Sake (breaking the cycle of domestic abuse)</w:t>
            </w:r>
          </w:p>
          <w:p w14:paraId="11E259CA" w14:textId="1644FC87" w:rsidR="68D3B974" w:rsidRDefault="68D3B974" w:rsidP="68D3B974">
            <w:pPr>
              <w:jc w:val="center"/>
              <w:rPr>
                <w:rFonts w:ascii="Calibri" w:eastAsia="Calibri" w:hAnsi="Calibri" w:cs="Calibri"/>
              </w:rPr>
            </w:pPr>
          </w:p>
        </w:tc>
        <w:tc>
          <w:tcPr>
            <w:tcW w:w="2835" w:type="dxa"/>
            <w:shd w:val="clear" w:color="auto" w:fill="A8D08D" w:themeFill="accent6" w:themeFillTint="99"/>
          </w:tcPr>
          <w:p w14:paraId="1F9B176C" w14:textId="3A4A4761" w:rsidR="68D3B974" w:rsidRDefault="005439E7"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t>For Baby’s Sake aims to empower parents to break cycles of abuse, to transform the life-chances of whole families and move forward in positive change, starting with the baby.</w:t>
            </w:r>
          </w:p>
        </w:tc>
        <w:tc>
          <w:tcPr>
            <w:tcW w:w="5102" w:type="dxa"/>
            <w:shd w:val="clear" w:color="auto" w:fill="A8D08D" w:themeFill="accent6" w:themeFillTint="99"/>
          </w:tcPr>
          <w:p w14:paraId="50A644C2" w14:textId="5221654E"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37" w:history="1">
              <w:r w:rsidR="005439E7" w:rsidRPr="004F4327">
                <w:rPr>
                  <w:rStyle w:val="Hyperlink"/>
                </w:rPr>
                <w:t>https://www.forbabyssake.org.uk/</w:t>
              </w:r>
            </w:hyperlink>
          </w:p>
          <w:p w14:paraId="174B7320" w14:textId="77777777"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1F9E54BF" w14:textId="21CB1538" w:rsidR="005439E7" w:rsidRDefault="005439E7" w:rsidP="68D3B974">
            <w:pPr>
              <w:cnfStyle w:val="000000000000" w:firstRow="0" w:lastRow="0" w:firstColumn="0" w:lastColumn="0" w:oddVBand="0" w:evenVBand="0" w:oddHBand="0" w:evenHBand="0" w:firstRowFirstColumn="0" w:firstRowLastColumn="0" w:lastRowFirstColumn="0" w:lastRowLastColumn="0"/>
            </w:pPr>
          </w:p>
        </w:tc>
      </w:tr>
      <w:tr w:rsidR="68D3B974" w14:paraId="6E55CC04"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0E25A9C2" w14:textId="25D5DFD5" w:rsidR="0A270C74" w:rsidRDefault="0A270C74" w:rsidP="68D3B974">
            <w:pPr>
              <w:jc w:val="center"/>
              <w:rPr>
                <w:rFonts w:ascii="Calibri" w:eastAsia="Calibri" w:hAnsi="Calibri" w:cs="Calibri"/>
              </w:rPr>
            </w:pPr>
            <w:r w:rsidRPr="68D3B974">
              <w:rPr>
                <w:rFonts w:ascii="Calibri" w:eastAsia="Calibri" w:hAnsi="Calibri" w:cs="Calibri"/>
              </w:rPr>
              <w:t>Association of Infant Mental Health</w:t>
            </w:r>
          </w:p>
        </w:tc>
        <w:tc>
          <w:tcPr>
            <w:tcW w:w="2835" w:type="dxa"/>
            <w:shd w:val="clear" w:color="auto" w:fill="A8D08D" w:themeFill="accent6" w:themeFillTint="99"/>
          </w:tcPr>
          <w:p w14:paraId="16416C1B" w14:textId="10335A0E" w:rsidR="68D3B974" w:rsidRDefault="00C75FD5" w:rsidP="68D3B974">
            <w:pPr>
              <w:cnfStyle w:val="000000000000" w:firstRow="0" w:lastRow="0" w:firstColumn="0" w:lastColumn="0" w:oddVBand="0" w:evenVBand="0" w:oddHBand="0" w:evenHBand="0" w:firstRowFirstColumn="0" w:firstRowLastColumn="0" w:lastRowFirstColumn="0" w:lastRowLastColumn="0"/>
            </w:pPr>
            <w:r>
              <w:t>The UK’s learning membership group for Infant Mental Health Practitioners.</w:t>
            </w:r>
          </w:p>
          <w:p w14:paraId="1D127832" w14:textId="6899D6FA" w:rsidR="00C75FD5" w:rsidRDefault="00C75FD5" w:rsidP="68D3B974">
            <w:pPr>
              <w:cnfStyle w:val="000000000000" w:firstRow="0" w:lastRow="0" w:firstColumn="0" w:lastColumn="0" w:oddVBand="0" w:evenVBand="0" w:oddHBand="0" w:evenHBand="0" w:firstRowFirstColumn="0" w:firstRowLastColumn="0" w:lastRowFirstColumn="0" w:lastRowLastColumn="0"/>
            </w:pPr>
          </w:p>
          <w:p w14:paraId="74DF6F79" w14:textId="77777777" w:rsidR="005439E7" w:rsidRDefault="005439E7" w:rsidP="005439E7">
            <w:pPr>
              <w:cnfStyle w:val="000000000000" w:firstRow="0" w:lastRow="0" w:firstColumn="0" w:lastColumn="0" w:oddVBand="0" w:evenVBand="0" w:oddHBand="0" w:evenHBand="0" w:firstRowFirstColumn="0" w:firstRowLastColumn="0" w:lastRowFirstColumn="0" w:lastRowLastColumn="0"/>
            </w:pPr>
            <w:r>
              <w:t xml:space="preserve">Not for profit organization. </w:t>
            </w:r>
            <w:proofErr w:type="spellStart"/>
            <w:r>
              <w:t>AiMH</w:t>
            </w:r>
            <w:proofErr w:type="spellEnd"/>
            <w:r>
              <w:t xml:space="preserve"> UK was the first organization in the UK to bring together </w:t>
            </w:r>
            <w:proofErr w:type="gramStart"/>
            <w:r>
              <w:t>the many</w:t>
            </w:r>
            <w:proofErr w:type="gramEnd"/>
            <w:r>
              <w:t xml:space="preserve"> different professionals working with infants and </w:t>
            </w:r>
            <w:proofErr w:type="spellStart"/>
            <w:r>
              <w:t>familites</w:t>
            </w:r>
            <w:proofErr w:type="spellEnd"/>
            <w:r>
              <w:t>.</w:t>
            </w:r>
          </w:p>
          <w:p w14:paraId="36C604DB" w14:textId="6B0188D0" w:rsidR="00C75FD5" w:rsidRDefault="00C75FD5"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p>
        </w:tc>
        <w:tc>
          <w:tcPr>
            <w:tcW w:w="5102" w:type="dxa"/>
            <w:shd w:val="clear" w:color="auto" w:fill="A8D08D" w:themeFill="accent6" w:themeFillTint="99"/>
          </w:tcPr>
          <w:p w14:paraId="257BA03B" w14:textId="4EA1143A"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38" w:history="1">
              <w:r w:rsidR="00C75FD5" w:rsidRPr="004F4327">
                <w:rPr>
                  <w:rStyle w:val="Hyperlink"/>
                </w:rPr>
                <w:t>https://aimh.uk/</w:t>
              </w:r>
            </w:hyperlink>
          </w:p>
          <w:p w14:paraId="1491D38F" w14:textId="396DCA4D"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5EA423E2" w14:textId="77777777" w:rsidR="00C75FD5" w:rsidRDefault="00C75FD5" w:rsidP="68D3B974">
            <w:pPr>
              <w:cnfStyle w:val="000000000000" w:firstRow="0" w:lastRow="0" w:firstColumn="0" w:lastColumn="0" w:oddVBand="0" w:evenVBand="0" w:oddHBand="0" w:evenHBand="0" w:firstRowFirstColumn="0" w:firstRowLastColumn="0" w:lastRowFirstColumn="0" w:lastRowLastColumn="0"/>
            </w:pPr>
          </w:p>
          <w:p w14:paraId="3768C980" w14:textId="01904659" w:rsidR="00C75FD5" w:rsidRDefault="00C75FD5" w:rsidP="68D3B974">
            <w:pPr>
              <w:cnfStyle w:val="000000000000" w:firstRow="0" w:lastRow="0" w:firstColumn="0" w:lastColumn="0" w:oddVBand="0" w:evenVBand="0" w:oddHBand="0" w:evenHBand="0" w:firstRowFirstColumn="0" w:firstRowLastColumn="0" w:lastRowFirstColumn="0" w:lastRowLastColumn="0"/>
            </w:pPr>
          </w:p>
        </w:tc>
      </w:tr>
      <w:tr w:rsidR="68D3B974" w14:paraId="0D15F58B"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21D1FE61" w14:textId="3CB352B8" w:rsidR="0A270C74" w:rsidRDefault="0A270C74" w:rsidP="68D3B974">
            <w:pPr>
              <w:jc w:val="center"/>
              <w:rPr>
                <w:rFonts w:ascii="Calibri" w:eastAsia="Calibri" w:hAnsi="Calibri" w:cs="Calibri"/>
              </w:rPr>
            </w:pPr>
            <w:r w:rsidRPr="68D3B974">
              <w:rPr>
                <w:rFonts w:ascii="Calibri" w:eastAsia="Calibri" w:hAnsi="Calibri" w:cs="Calibri"/>
              </w:rPr>
              <w:t>Breastfeeding Network</w:t>
            </w:r>
          </w:p>
        </w:tc>
        <w:tc>
          <w:tcPr>
            <w:tcW w:w="2835" w:type="dxa"/>
            <w:shd w:val="clear" w:color="auto" w:fill="A8D08D" w:themeFill="accent6" w:themeFillTint="99"/>
          </w:tcPr>
          <w:p w14:paraId="108CE7F5" w14:textId="7583CD7C" w:rsidR="68D3B974" w:rsidRDefault="005439E7"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t>The Breastfeeding Network (</w:t>
            </w:r>
            <w:proofErr w:type="spellStart"/>
            <w:r>
              <w:t>BfN</w:t>
            </w:r>
            <w:proofErr w:type="spellEnd"/>
            <w:r>
              <w:t>) aims to be an independent source of support and information for breastfeeding women and others.</w:t>
            </w:r>
          </w:p>
        </w:tc>
        <w:tc>
          <w:tcPr>
            <w:tcW w:w="5102" w:type="dxa"/>
            <w:shd w:val="clear" w:color="auto" w:fill="A8D08D" w:themeFill="accent6" w:themeFillTint="99"/>
          </w:tcPr>
          <w:p w14:paraId="1C1D6B19" w14:textId="4C52AE6A"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39" w:history="1">
              <w:r w:rsidR="005439E7" w:rsidRPr="004F4327">
                <w:rPr>
                  <w:rStyle w:val="Hyperlink"/>
                </w:rPr>
                <w:t>https://www.breastfeedingnetwork.org.uk/</w:t>
              </w:r>
            </w:hyperlink>
          </w:p>
          <w:p w14:paraId="012979A3" w14:textId="77777777"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7234AEB0" w14:textId="4E7DE901" w:rsidR="005439E7" w:rsidRDefault="005439E7" w:rsidP="68D3B974">
            <w:pPr>
              <w:cnfStyle w:val="000000000000" w:firstRow="0" w:lastRow="0" w:firstColumn="0" w:lastColumn="0" w:oddVBand="0" w:evenVBand="0" w:oddHBand="0" w:evenHBand="0" w:firstRowFirstColumn="0" w:firstRowLastColumn="0" w:lastRowFirstColumn="0" w:lastRowLastColumn="0"/>
            </w:pPr>
          </w:p>
        </w:tc>
      </w:tr>
      <w:tr w:rsidR="68D3B974" w14:paraId="590C6E46"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4FEDEDB2" w14:textId="41E55B24" w:rsidR="0A270C74" w:rsidRDefault="0A270C74" w:rsidP="68D3B974">
            <w:pPr>
              <w:jc w:val="center"/>
              <w:rPr>
                <w:rFonts w:ascii="Calibri" w:eastAsia="Calibri" w:hAnsi="Calibri" w:cs="Calibri"/>
              </w:rPr>
            </w:pPr>
            <w:r w:rsidRPr="68D3B974">
              <w:rPr>
                <w:rFonts w:ascii="Calibri" w:eastAsia="Calibri" w:hAnsi="Calibri" w:cs="Calibri"/>
              </w:rPr>
              <w:t>Bumps</w:t>
            </w:r>
          </w:p>
        </w:tc>
        <w:tc>
          <w:tcPr>
            <w:tcW w:w="2835" w:type="dxa"/>
            <w:shd w:val="clear" w:color="auto" w:fill="A8D08D" w:themeFill="accent6" w:themeFillTint="99"/>
          </w:tcPr>
          <w:p w14:paraId="502BC217" w14:textId="19B39481" w:rsidR="68D3B974" w:rsidRDefault="005439E7"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t>Provides reliable, evidence-based, and accurate information about use of medicines in pregnancy, in the form of freely available patient information leaflets called ‘Bumps’ (Best Use of Medicines in Pregnancy).</w:t>
            </w:r>
          </w:p>
        </w:tc>
        <w:tc>
          <w:tcPr>
            <w:tcW w:w="5102" w:type="dxa"/>
            <w:shd w:val="clear" w:color="auto" w:fill="A8D08D" w:themeFill="accent6" w:themeFillTint="99"/>
          </w:tcPr>
          <w:p w14:paraId="488003D7" w14:textId="5C706D53"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40" w:history="1">
              <w:r w:rsidR="005439E7" w:rsidRPr="004F4327">
                <w:rPr>
                  <w:rStyle w:val="Hyperlink"/>
                </w:rPr>
                <w:t>https://www.medicinesinpregnancy.org/</w:t>
              </w:r>
            </w:hyperlink>
          </w:p>
          <w:p w14:paraId="20BF84DB" w14:textId="77777777"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30FAC437" w14:textId="4C69E720" w:rsidR="005439E7" w:rsidRDefault="005439E7" w:rsidP="68D3B974">
            <w:pPr>
              <w:cnfStyle w:val="000000000000" w:firstRow="0" w:lastRow="0" w:firstColumn="0" w:lastColumn="0" w:oddVBand="0" w:evenVBand="0" w:oddHBand="0" w:evenHBand="0" w:firstRowFirstColumn="0" w:firstRowLastColumn="0" w:lastRowFirstColumn="0" w:lastRowLastColumn="0"/>
            </w:pPr>
          </w:p>
        </w:tc>
      </w:tr>
      <w:tr w:rsidR="68D3B974" w14:paraId="295B1935"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2F0246F6" w14:textId="05527F96" w:rsidR="0A270C74" w:rsidRDefault="0A270C74" w:rsidP="68D3B974">
            <w:pPr>
              <w:jc w:val="center"/>
              <w:rPr>
                <w:rFonts w:ascii="Calibri" w:eastAsia="Calibri" w:hAnsi="Calibri" w:cs="Calibri"/>
              </w:rPr>
            </w:pPr>
            <w:r w:rsidRPr="68D3B974">
              <w:rPr>
                <w:rFonts w:ascii="Calibri" w:eastAsia="Calibri" w:hAnsi="Calibri" w:cs="Calibri"/>
              </w:rPr>
              <w:t xml:space="preserve">Tommy’s (Pregnancy </w:t>
            </w:r>
            <w:r w:rsidRPr="68D3B974">
              <w:rPr>
                <w:rFonts w:ascii="Calibri" w:eastAsia="Calibri" w:hAnsi="Calibri" w:cs="Calibri"/>
              </w:rPr>
              <w:lastRenderedPageBreak/>
              <w:t>and Birth planning)</w:t>
            </w:r>
          </w:p>
        </w:tc>
        <w:tc>
          <w:tcPr>
            <w:tcW w:w="2835" w:type="dxa"/>
            <w:shd w:val="clear" w:color="auto" w:fill="A8D08D" w:themeFill="accent6" w:themeFillTint="99"/>
          </w:tcPr>
          <w:p w14:paraId="3B37A860" w14:textId="02D48E4B" w:rsidR="68D3B974" w:rsidRDefault="005439E7"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proofErr w:type="gramStart"/>
            <w:r>
              <w:lastRenderedPageBreak/>
              <w:t>Tommy’s</w:t>
            </w:r>
            <w:proofErr w:type="gramEnd"/>
            <w:r>
              <w:t xml:space="preserve"> exists to support, care for and champion people, no matter where </w:t>
            </w:r>
            <w:r>
              <w:lastRenderedPageBreak/>
              <w:t>they may be on their pregnancy journey.</w:t>
            </w:r>
          </w:p>
        </w:tc>
        <w:tc>
          <w:tcPr>
            <w:tcW w:w="5102" w:type="dxa"/>
            <w:shd w:val="clear" w:color="auto" w:fill="A8D08D" w:themeFill="accent6" w:themeFillTint="99"/>
          </w:tcPr>
          <w:p w14:paraId="7FDC17F1" w14:textId="04CDE4DD"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41" w:history="1">
              <w:r w:rsidR="005439E7" w:rsidRPr="004F4327">
                <w:rPr>
                  <w:rStyle w:val="Hyperlink"/>
                </w:rPr>
                <w:t>https://www.tommys.org/pregnancy-information/giving-birth/making-your-birth-plan</w:t>
              </w:r>
            </w:hyperlink>
          </w:p>
          <w:p w14:paraId="28BD3370" w14:textId="77777777"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228C3EB2" w14:textId="79139B41" w:rsidR="005439E7" w:rsidRDefault="005439E7" w:rsidP="68D3B974">
            <w:pPr>
              <w:cnfStyle w:val="000000000000" w:firstRow="0" w:lastRow="0" w:firstColumn="0" w:lastColumn="0" w:oddVBand="0" w:evenVBand="0" w:oddHBand="0" w:evenHBand="0" w:firstRowFirstColumn="0" w:firstRowLastColumn="0" w:lastRowFirstColumn="0" w:lastRowLastColumn="0"/>
            </w:pPr>
          </w:p>
        </w:tc>
      </w:tr>
      <w:tr w:rsidR="68D3B974" w14:paraId="357F4199"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4EA3CEBA" w14:textId="790AD485" w:rsidR="0A270C74" w:rsidRDefault="00C75FD5" w:rsidP="68D3B974">
            <w:pPr>
              <w:jc w:val="center"/>
              <w:rPr>
                <w:rFonts w:ascii="Calibri" w:eastAsia="Calibri" w:hAnsi="Calibri" w:cs="Calibri"/>
              </w:rPr>
            </w:pPr>
            <w:r>
              <w:rPr>
                <w:rFonts w:ascii="Calibri" w:eastAsia="Calibri" w:hAnsi="Calibri" w:cs="Calibri"/>
              </w:rPr>
              <w:lastRenderedPageBreak/>
              <w:t>HM Go</w:t>
            </w:r>
            <w:r w:rsidR="0A270C74" w:rsidRPr="68D3B974">
              <w:rPr>
                <w:rFonts w:ascii="Calibri" w:eastAsia="Calibri" w:hAnsi="Calibri" w:cs="Calibri"/>
              </w:rPr>
              <w:t>vernment Hungry Little Minds</w:t>
            </w:r>
          </w:p>
        </w:tc>
        <w:tc>
          <w:tcPr>
            <w:tcW w:w="2835" w:type="dxa"/>
            <w:shd w:val="clear" w:color="auto" w:fill="A8D08D" w:themeFill="accent6" w:themeFillTint="99"/>
          </w:tcPr>
          <w:p w14:paraId="7BBE6DDB" w14:textId="77777777" w:rsidR="00FD3C19" w:rsidRDefault="00FD3C19" w:rsidP="00FD3C19">
            <w:pPr>
              <w:cnfStyle w:val="000000000000" w:firstRow="0" w:lastRow="0" w:firstColumn="0" w:lastColumn="0" w:oddVBand="0" w:evenVBand="0" w:oddHBand="0" w:evenHBand="0" w:firstRowFirstColumn="0" w:firstRowLastColumn="0" w:lastRowFirstColumn="0" w:lastRowLastColumn="0"/>
            </w:pPr>
            <w:r>
              <w:t xml:space="preserve">Has been designed to encourage parents and carers to chat, play and read more with their children. We want to </w:t>
            </w:r>
            <w:proofErr w:type="spellStart"/>
            <w:r>
              <w:t>energise</w:t>
            </w:r>
            <w:proofErr w:type="spellEnd"/>
            <w:r>
              <w:t xml:space="preserve"> parents by making them see that ‘early learning’ isn’t a chore. Far from it, in fact: it takes little time, can happen anywhere and it can easily be interwoven with daily tasks.</w:t>
            </w:r>
          </w:p>
          <w:p w14:paraId="1AD47C76" w14:textId="0B3B4478" w:rsidR="68D3B974" w:rsidRDefault="68D3B974"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p>
        </w:tc>
        <w:tc>
          <w:tcPr>
            <w:tcW w:w="5102" w:type="dxa"/>
            <w:shd w:val="clear" w:color="auto" w:fill="A8D08D" w:themeFill="accent6" w:themeFillTint="99"/>
          </w:tcPr>
          <w:p w14:paraId="1139DAEE" w14:textId="0C884D60"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42" w:history="1">
              <w:r w:rsidR="00C75FD5" w:rsidRPr="004F4327">
                <w:rPr>
                  <w:rStyle w:val="Hyperlink"/>
                </w:rPr>
                <w:t>https://www.herefordshire.gov.uk/childrenscentres</w:t>
              </w:r>
            </w:hyperlink>
          </w:p>
          <w:p w14:paraId="6340EACE" w14:textId="77777777" w:rsidR="00C75FD5" w:rsidRDefault="00C75FD5" w:rsidP="68D3B974">
            <w:pPr>
              <w:cnfStyle w:val="000000000000" w:firstRow="0" w:lastRow="0" w:firstColumn="0" w:lastColumn="0" w:oddVBand="0" w:evenVBand="0" w:oddHBand="0" w:evenHBand="0" w:firstRowFirstColumn="0" w:firstRowLastColumn="0" w:lastRowFirstColumn="0" w:lastRowLastColumn="0"/>
            </w:pPr>
          </w:p>
          <w:p w14:paraId="4D143040" w14:textId="2F6380F5" w:rsidR="00C75FD5" w:rsidRDefault="001866FB" w:rsidP="68D3B974">
            <w:pPr>
              <w:cnfStyle w:val="000000000000" w:firstRow="0" w:lastRow="0" w:firstColumn="0" w:lastColumn="0" w:oddVBand="0" w:evenVBand="0" w:oddHBand="0" w:evenHBand="0" w:firstRowFirstColumn="0" w:firstRowLastColumn="0" w:lastRowFirstColumn="0" w:lastRowLastColumn="0"/>
            </w:pPr>
            <w:hyperlink r:id="rId43" w:history="1">
              <w:r w:rsidR="00C75FD5" w:rsidRPr="004F4327">
                <w:rPr>
                  <w:rStyle w:val="Hyperlink"/>
                </w:rPr>
                <w:t>https://www.worcestershire.gov.uk/info/20643/advice_and_guidance_for_families_early_help</w:t>
              </w:r>
            </w:hyperlink>
          </w:p>
          <w:p w14:paraId="1756F137" w14:textId="7D7083BC" w:rsidR="005439E7" w:rsidRDefault="005439E7" w:rsidP="68D3B974">
            <w:pPr>
              <w:cnfStyle w:val="000000000000" w:firstRow="0" w:lastRow="0" w:firstColumn="0" w:lastColumn="0" w:oddVBand="0" w:evenVBand="0" w:oddHBand="0" w:evenHBand="0" w:firstRowFirstColumn="0" w:firstRowLastColumn="0" w:lastRowFirstColumn="0" w:lastRowLastColumn="0"/>
            </w:pPr>
          </w:p>
          <w:p w14:paraId="2971C814" w14:textId="201B2982" w:rsidR="00C75FD5" w:rsidRDefault="00C75FD5" w:rsidP="00FD3C19">
            <w:pPr>
              <w:cnfStyle w:val="000000000000" w:firstRow="0" w:lastRow="0" w:firstColumn="0" w:lastColumn="0" w:oddVBand="0" w:evenVBand="0" w:oddHBand="0" w:evenHBand="0" w:firstRowFirstColumn="0" w:firstRowLastColumn="0" w:lastRowFirstColumn="0" w:lastRowLastColumn="0"/>
            </w:pPr>
          </w:p>
        </w:tc>
      </w:tr>
      <w:tr w:rsidR="68D3B974" w14:paraId="0084492C"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31029AFF" w14:textId="6E41000F" w:rsidR="0A270C74" w:rsidRDefault="0A270C74" w:rsidP="68D3B974">
            <w:pPr>
              <w:jc w:val="center"/>
              <w:rPr>
                <w:rFonts w:ascii="Calibri" w:eastAsia="Calibri" w:hAnsi="Calibri" w:cs="Calibri"/>
              </w:rPr>
            </w:pPr>
            <w:proofErr w:type="spellStart"/>
            <w:r w:rsidRPr="68D3B974">
              <w:rPr>
                <w:rFonts w:ascii="Calibri" w:eastAsia="Calibri" w:hAnsi="Calibri" w:cs="Calibri"/>
              </w:rPr>
              <w:t>Moodjuice</w:t>
            </w:r>
            <w:proofErr w:type="spellEnd"/>
            <w:r w:rsidRPr="68D3B974">
              <w:rPr>
                <w:rFonts w:ascii="Calibri" w:eastAsia="Calibri" w:hAnsi="Calibri" w:cs="Calibri"/>
              </w:rPr>
              <w:t xml:space="preserve"> self-help guides</w:t>
            </w:r>
          </w:p>
          <w:p w14:paraId="36D9511B" w14:textId="33FF50AB" w:rsidR="68D3B974" w:rsidRDefault="68D3B974" w:rsidP="68D3B974">
            <w:pPr>
              <w:jc w:val="center"/>
              <w:rPr>
                <w:rFonts w:ascii="Calibri" w:eastAsia="Calibri" w:hAnsi="Calibri" w:cs="Calibri"/>
              </w:rPr>
            </w:pPr>
          </w:p>
        </w:tc>
        <w:tc>
          <w:tcPr>
            <w:tcW w:w="2835" w:type="dxa"/>
            <w:shd w:val="clear" w:color="auto" w:fill="A8D08D" w:themeFill="accent6" w:themeFillTint="99"/>
          </w:tcPr>
          <w:p w14:paraId="0557C27C" w14:textId="6BE4B7A6" w:rsidR="68D3B974" w:rsidRDefault="00C75FD5"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t>Learn more about common mental health problems and skills to cope with them.</w:t>
            </w:r>
          </w:p>
        </w:tc>
        <w:tc>
          <w:tcPr>
            <w:tcW w:w="5102" w:type="dxa"/>
            <w:shd w:val="clear" w:color="auto" w:fill="A8D08D" w:themeFill="accent6" w:themeFillTint="99"/>
          </w:tcPr>
          <w:p w14:paraId="1E1E1321" w14:textId="7534055F" w:rsidR="68D3B974" w:rsidRDefault="00C75FD5" w:rsidP="68D3B974">
            <w:pPr>
              <w:cnfStyle w:val="000000000000" w:firstRow="0" w:lastRow="0" w:firstColumn="0" w:lastColumn="0" w:oddVBand="0" w:evenVBand="0" w:oddHBand="0" w:evenHBand="0" w:firstRowFirstColumn="0" w:firstRowLastColumn="0" w:lastRowFirstColumn="0" w:lastRowLastColumn="0"/>
            </w:pPr>
            <w:r w:rsidRPr="00C75FD5">
              <w:t>https://astreanetherwood.org/wp-content/uploads/2018/02/Moodjuice-Self.pdf</w:t>
            </w:r>
          </w:p>
        </w:tc>
      </w:tr>
      <w:tr w:rsidR="68D3B974" w14:paraId="14306022"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45EEE660" w14:textId="21DE0FB6" w:rsidR="0A270C74" w:rsidRDefault="0A270C74" w:rsidP="68D3B974">
            <w:pPr>
              <w:jc w:val="center"/>
              <w:rPr>
                <w:rFonts w:ascii="Calibri" w:eastAsia="Calibri" w:hAnsi="Calibri" w:cs="Calibri"/>
              </w:rPr>
            </w:pPr>
            <w:r w:rsidRPr="68D3B974">
              <w:rPr>
                <w:rFonts w:ascii="Calibri" w:eastAsia="Calibri" w:hAnsi="Calibri" w:cs="Calibri"/>
              </w:rPr>
              <w:t xml:space="preserve">Relate relationship advice for new </w:t>
            </w:r>
            <w:proofErr w:type="gramStart"/>
            <w:r w:rsidRPr="68D3B974">
              <w:rPr>
                <w:rFonts w:ascii="Calibri" w:eastAsia="Calibri" w:hAnsi="Calibri" w:cs="Calibri"/>
              </w:rPr>
              <w:t>parents</w:t>
            </w:r>
            <w:proofErr w:type="gramEnd"/>
          </w:p>
          <w:p w14:paraId="282B465C" w14:textId="33B739EF" w:rsidR="68D3B974" w:rsidRDefault="68D3B974" w:rsidP="68D3B974">
            <w:pPr>
              <w:jc w:val="center"/>
              <w:rPr>
                <w:rFonts w:ascii="Calibri" w:eastAsia="Calibri" w:hAnsi="Calibri" w:cs="Calibri"/>
              </w:rPr>
            </w:pPr>
          </w:p>
        </w:tc>
        <w:tc>
          <w:tcPr>
            <w:tcW w:w="2835" w:type="dxa"/>
            <w:shd w:val="clear" w:color="auto" w:fill="A8D08D" w:themeFill="accent6" w:themeFillTint="99"/>
          </w:tcPr>
          <w:p w14:paraId="5211A8BD" w14:textId="3333519E" w:rsidR="68D3B974" w:rsidRDefault="001372E4" w:rsidP="68D3B974">
            <w:pPr>
              <w:cnfStyle w:val="000000000000" w:firstRow="0" w:lastRow="0" w:firstColumn="0" w:lastColumn="0" w:oddVBand="0" w:evenVBand="0" w:oddHBand="0" w:evenHBand="0" w:firstRowFirstColumn="0" w:firstRowLastColumn="0" w:lastRowFirstColumn="0" w:lastRowLastColumn="0"/>
              <w:rPr>
                <w:rFonts w:eastAsiaTheme="minorEastAsia"/>
                <w:color w:val="151515"/>
                <w:sz w:val="24"/>
                <w:szCs w:val="24"/>
              </w:rPr>
            </w:pPr>
            <w:r>
              <w:t>Being a new parent can be a big challenge. We’re all familiar with the shopworn clichés of life in the first six months: near-sleepless nights, increased pressure on your relationship, having much less free time that you used to, feeling the pinch when it comes to finances.</w:t>
            </w:r>
          </w:p>
        </w:tc>
        <w:tc>
          <w:tcPr>
            <w:tcW w:w="5102" w:type="dxa"/>
            <w:shd w:val="clear" w:color="auto" w:fill="A8D08D" w:themeFill="accent6" w:themeFillTint="99"/>
          </w:tcPr>
          <w:p w14:paraId="0B3119FD" w14:textId="6AF73210"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44" w:history="1">
              <w:r w:rsidR="001372E4" w:rsidRPr="004F4327">
                <w:rPr>
                  <w:rStyle w:val="Hyperlink"/>
                </w:rPr>
                <w:t>https://www.relate.org.uk/get-help/managing-stress-new-parent</w:t>
              </w:r>
            </w:hyperlink>
          </w:p>
          <w:p w14:paraId="009094D0" w14:textId="77777777" w:rsidR="001372E4" w:rsidRDefault="001372E4" w:rsidP="68D3B974">
            <w:pPr>
              <w:cnfStyle w:val="000000000000" w:firstRow="0" w:lastRow="0" w:firstColumn="0" w:lastColumn="0" w:oddVBand="0" w:evenVBand="0" w:oddHBand="0" w:evenHBand="0" w:firstRowFirstColumn="0" w:firstRowLastColumn="0" w:lastRowFirstColumn="0" w:lastRowLastColumn="0"/>
            </w:pPr>
          </w:p>
          <w:p w14:paraId="447D870A" w14:textId="373DC998" w:rsidR="001372E4" w:rsidRDefault="001372E4" w:rsidP="68D3B974">
            <w:pPr>
              <w:cnfStyle w:val="000000000000" w:firstRow="0" w:lastRow="0" w:firstColumn="0" w:lastColumn="0" w:oddVBand="0" w:evenVBand="0" w:oddHBand="0" w:evenHBand="0" w:firstRowFirstColumn="0" w:firstRowLastColumn="0" w:lastRowFirstColumn="0" w:lastRowLastColumn="0"/>
            </w:pPr>
          </w:p>
        </w:tc>
      </w:tr>
      <w:tr w:rsidR="68D3B974" w14:paraId="27054296" w14:textId="77777777" w:rsidTr="00C170C7">
        <w:tc>
          <w:tcPr>
            <w:cnfStyle w:val="001000000000" w:firstRow="0" w:lastRow="0" w:firstColumn="1" w:lastColumn="0" w:oddVBand="0" w:evenVBand="0" w:oddHBand="0" w:evenHBand="0" w:firstRowFirstColumn="0" w:firstRowLastColumn="0" w:lastRowFirstColumn="0" w:lastRowLastColumn="0"/>
            <w:tcW w:w="1413" w:type="dxa"/>
            <w:shd w:val="clear" w:color="auto" w:fill="A8D08D" w:themeFill="accent6" w:themeFillTint="99"/>
          </w:tcPr>
          <w:p w14:paraId="7A72E10D" w14:textId="1641AAE9" w:rsidR="68D3B974" w:rsidRDefault="005439E7" w:rsidP="68D3B974">
            <w:pPr>
              <w:jc w:val="center"/>
              <w:rPr>
                <w:rFonts w:ascii="Calibri" w:eastAsia="Calibri" w:hAnsi="Calibri" w:cs="Calibri"/>
              </w:rPr>
            </w:pPr>
            <w:r>
              <w:rPr>
                <w:rFonts w:ascii="Calibri" w:eastAsia="Calibri" w:hAnsi="Calibri" w:cs="Calibri"/>
              </w:rPr>
              <w:t>Royal College of Psychiatrists</w:t>
            </w:r>
          </w:p>
        </w:tc>
        <w:tc>
          <w:tcPr>
            <w:tcW w:w="2835" w:type="dxa"/>
            <w:shd w:val="clear" w:color="auto" w:fill="A8D08D" w:themeFill="accent6" w:themeFillTint="99"/>
          </w:tcPr>
          <w:p w14:paraId="30A9DF8A" w14:textId="77777777" w:rsidR="000A3E75" w:rsidRDefault="000A3E75" w:rsidP="000A3E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Promotes the provision of services for childbearing women with mental health problems.</w:t>
            </w:r>
          </w:p>
          <w:p w14:paraId="7FF17EAE" w14:textId="77777777" w:rsidR="000A3E75" w:rsidRDefault="000A3E75" w:rsidP="000A3E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Provides a network of support and information for interested psychiatrists.</w:t>
            </w:r>
          </w:p>
          <w:p w14:paraId="39C86AEB" w14:textId="77777777" w:rsidR="000A3E75" w:rsidRDefault="000A3E75" w:rsidP="000A3E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Develops </w:t>
            </w:r>
            <w:proofErr w:type="gramStart"/>
            <w:r>
              <w:t>educations</w:t>
            </w:r>
            <w:proofErr w:type="gramEnd"/>
            <w:r>
              <w:t xml:space="preserve"> opportunities for trainees.</w:t>
            </w:r>
          </w:p>
          <w:p w14:paraId="5C304208" w14:textId="0B4A3B0F" w:rsidR="68D3B974" w:rsidRPr="000A3E75" w:rsidRDefault="000A3E75" w:rsidP="000A3E75">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Fosters research in perinatal psychiatry.</w:t>
            </w:r>
          </w:p>
        </w:tc>
        <w:tc>
          <w:tcPr>
            <w:tcW w:w="5102" w:type="dxa"/>
            <w:shd w:val="clear" w:color="auto" w:fill="A8D08D" w:themeFill="accent6" w:themeFillTint="99"/>
          </w:tcPr>
          <w:p w14:paraId="4E2D95C5" w14:textId="094C4536" w:rsidR="68D3B974" w:rsidRDefault="001866FB" w:rsidP="68D3B974">
            <w:pPr>
              <w:cnfStyle w:val="000000000000" w:firstRow="0" w:lastRow="0" w:firstColumn="0" w:lastColumn="0" w:oddVBand="0" w:evenVBand="0" w:oddHBand="0" w:evenHBand="0" w:firstRowFirstColumn="0" w:firstRowLastColumn="0" w:lastRowFirstColumn="0" w:lastRowLastColumn="0"/>
            </w:pPr>
            <w:hyperlink r:id="rId45" w:history="1">
              <w:r w:rsidR="000A3E75" w:rsidRPr="004F4327">
                <w:rPr>
                  <w:rStyle w:val="Hyperlink"/>
                </w:rPr>
                <w:t>https://www.rcpsych.ac.uk/members/your-faculties/perinatal-psychiatry</w:t>
              </w:r>
            </w:hyperlink>
          </w:p>
          <w:p w14:paraId="55583299" w14:textId="2DCF47E8" w:rsidR="000A3E75" w:rsidRDefault="000A3E75" w:rsidP="0037389D">
            <w:pPr>
              <w:cnfStyle w:val="000000000000" w:firstRow="0" w:lastRow="0" w:firstColumn="0" w:lastColumn="0" w:oddVBand="0" w:evenVBand="0" w:oddHBand="0" w:evenHBand="0" w:firstRowFirstColumn="0" w:firstRowLastColumn="0" w:lastRowFirstColumn="0" w:lastRowLastColumn="0"/>
            </w:pPr>
          </w:p>
        </w:tc>
      </w:tr>
    </w:tbl>
    <w:p w14:paraId="63A1E5FF" w14:textId="2455E949" w:rsidR="68D3B974" w:rsidRDefault="68D3B974" w:rsidP="68D3B974">
      <w:pPr>
        <w:rPr>
          <w:b/>
          <w:bCs/>
          <w:sz w:val="28"/>
          <w:szCs w:val="28"/>
        </w:rPr>
      </w:pPr>
    </w:p>
    <w:p w14:paraId="33C285FF" w14:textId="3EDC38D6" w:rsidR="39393B07" w:rsidRDefault="39393B07" w:rsidP="39393B07">
      <w:pPr>
        <w:rPr>
          <w:sz w:val="24"/>
          <w:szCs w:val="24"/>
        </w:rPr>
      </w:pPr>
    </w:p>
    <w:sectPr w:rsidR="39393B07">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31AE" w14:textId="77777777" w:rsidR="00377305" w:rsidRDefault="00377305" w:rsidP="00961C37">
      <w:pPr>
        <w:spacing w:after="0" w:line="240" w:lineRule="auto"/>
      </w:pPr>
      <w:r>
        <w:separator/>
      </w:r>
    </w:p>
  </w:endnote>
  <w:endnote w:type="continuationSeparator" w:id="0">
    <w:p w14:paraId="1C27E5F8" w14:textId="77777777" w:rsidR="00377305" w:rsidRDefault="00377305" w:rsidP="0096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Open Sans">
    <w:altName w:val="Arial"/>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285B" w14:textId="77777777" w:rsidR="00EA3DFF" w:rsidRDefault="00EA3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D481" w14:textId="5055D609" w:rsidR="00EA3DFF" w:rsidRPr="00EA3DFF" w:rsidRDefault="00EA3DFF" w:rsidP="00EA3DFF">
    <w:pPr>
      <w:rPr>
        <w:rFonts w:ascii="Arial" w:eastAsiaTheme="minorEastAsia" w:hAnsi="Arial" w:cs="Arial"/>
        <w:noProof/>
        <w:color w:val="0070C0"/>
        <w:lang w:eastAsia="en-GB"/>
      </w:rPr>
    </w:pPr>
    <w:r>
      <w:rPr>
        <w:rFonts w:ascii="Arial" w:eastAsiaTheme="minorEastAsia" w:hAnsi="Arial" w:cs="Arial"/>
        <w:noProof/>
        <w:color w:val="0070C0"/>
        <w:lang w:val="en-GB" w:eastAsia="en-GB"/>
      </w:rPr>
      <mc:AlternateContent>
        <mc:Choice Requires="wps">
          <w:drawing>
            <wp:anchor distT="0" distB="0" distL="114300" distR="114300" simplePos="0" relativeHeight="251661312" behindDoc="0" locked="0" layoutInCell="1" allowOverlap="1" wp14:anchorId="7A135053" wp14:editId="5E53E773">
              <wp:simplePos x="0" y="0"/>
              <wp:positionH relativeFrom="column">
                <wp:posOffset>4838007</wp:posOffset>
              </wp:positionH>
              <wp:positionV relativeFrom="paragraph">
                <wp:posOffset>132657</wp:posOffset>
              </wp:positionV>
              <wp:extent cx="1717964" cy="604058"/>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1717964" cy="604058"/>
                      </a:xfrm>
                      <a:prstGeom prst="rect">
                        <a:avLst/>
                      </a:prstGeom>
                      <a:solidFill>
                        <a:schemeClr val="lt1"/>
                      </a:solidFill>
                      <a:ln w="6350">
                        <a:noFill/>
                      </a:ln>
                    </wps:spPr>
                    <wps:txbx>
                      <w:txbxContent>
                        <w:p w14:paraId="0800E679" w14:textId="1CEDF65D" w:rsidR="00EA3DFF" w:rsidRPr="00EA3DFF" w:rsidRDefault="00EA3DFF" w:rsidP="00EA3DFF">
                          <w:pPr>
                            <w:rPr>
                              <w:rFonts w:ascii="Arial" w:eastAsiaTheme="minorEastAsia" w:hAnsi="Arial" w:cs="Arial"/>
                              <w:noProof/>
                              <w:color w:val="0070C0"/>
                              <w:lang w:eastAsia="en-GB"/>
                            </w:rPr>
                          </w:pPr>
                          <w:r>
                            <w:rPr>
                              <w:rFonts w:ascii="Arial" w:eastAsiaTheme="minorEastAsia" w:hAnsi="Arial" w:cs="Arial"/>
                              <w:noProof/>
                              <w:color w:val="0070C0"/>
                              <w:lang w:eastAsia="en-GB"/>
                            </w:rPr>
                            <w:t>H</w:t>
                          </w:r>
                          <w:r w:rsidRPr="00EA3DFF">
                            <w:rPr>
                              <w:rFonts w:ascii="Arial" w:eastAsiaTheme="minorEastAsia" w:hAnsi="Arial" w:cs="Arial"/>
                              <w:noProof/>
                              <w:color w:val="0070C0"/>
                              <w:lang w:eastAsia="en-GB"/>
                            </w:rPr>
                            <w:t xml:space="preserve">erefordshire </w:t>
                          </w:r>
                          <w:r>
                            <w:rPr>
                              <w:rFonts w:ascii="Arial" w:eastAsiaTheme="minorEastAsia" w:hAnsi="Arial" w:cs="Arial"/>
                              <w:noProof/>
                              <w:color w:val="0070C0"/>
                              <w:lang w:eastAsia="en-GB"/>
                            </w:rPr>
                            <w:t xml:space="preserve">Specialist Community </w:t>
                          </w:r>
                          <w:r w:rsidRPr="00EA3DFF">
                            <w:rPr>
                              <w:rFonts w:ascii="Arial" w:eastAsiaTheme="minorEastAsia" w:hAnsi="Arial" w:cs="Arial"/>
                              <w:noProof/>
                              <w:color w:val="0070C0"/>
                              <w:lang w:eastAsia="en-GB"/>
                            </w:rPr>
                            <w:t>Peri-natal Mental Health Service</w:t>
                          </w:r>
                        </w:p>
                        <w:p w14:paraId="60B3FB68" w14:textId="77777777" w:rsidR="00EA3DFF" w:rsidRDefault="00EA3D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35053" id="_x0000_t202" coordsize="21600,21600" o:spt="202" path="m,l,21600r21600,l21600,xe">
              <v:stroke joinstyle="miter"/>
              <v:path gradientshapeok="t" o:connecttype="rect"/>
            </v:shapetype>
            <v:shape id="Text Box 1" o:spid="_x0000_s1026" type="#_x0000_t202" style="position:absolute;margin-left:380.95pt;margin-top:10.45pt;width:135.25pt;height:4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" fillcolor="white [3201]" stroked="f" strokeweight=".5pt">
              <v:textbox>
                <w:txbxContent>
                  <w:p w14:paraId="0800E679" w14:textId="1CEDF65D" w:rsidR="00EA3DFF" w:rsidRPr="00EA3DFF" w:rsidRDefault="00EA3DFF" w:rsidP="00EA3DFF">
                    <w:pPr>
                      <w:rPr>
                        <w:rFonts w:ascii="Arial" w:eastAsiaTheme="minorEastAsia" w:hAnsi="Arial" w:cs="Arial"/>
                        <w:noProof/>
                        <w:color w:val="0070C0"/>
                        <w:lang w:eastAsia="en-GB"/>
                      </w:rPr>
                    </w:pPr>
                    <w:r>
                      <w:rPr>
                        <w:rFonts w:ascii="Arial" w:eastAsiaTheme="minorEastAsia" w:hAnsi="Arial" w:cs="Arial"/>
                        <w:noProof/>
                        <w:color w:val="0070C0"/>
                        <w:lang w:eastAsia="en-GB"/>
                      </w:rPr>
                      <w:t>H</w:t>
                    </w:r>
                    <w:r w:rsidRPr="00EA3DFF">
                      <w:rPr>
                        <w:rFonts w:ascii="Arial" w:eastAsiaTheme="minorEastAsia" w:hAnsi="Arial" w:cs="Arial"/>
                        <w:noProof/>
                        <w:color w:val="0070C0"/>
                        <w:lang w:eastAsia="en-GB"/>
                      </w:rPr>
                      <w:t xml:space="preserve">erefordshire </w:t>
                    </w:r>
                    <w:r>
                      <w:rPr>
                        <w:rFonts w:ascii="Arial" w:eastAsiaTheme="minorEastAsia" w:hAnsi="Arial" w:cs="Arial"/>
                        <w:noProof/>
                        <w:color w:val="0070C0"/>
                        <w:lang w:eastAsia="en-GB"/>
                      </w:rPr>
                      <w:t xml:space="preserve">Specialist Community </w:t>
                    </w:r>
                    <w:r w:rsidRPr="00EA3DFF">
                      <w:rPr>
                        <w:rFonts w:ascii="Arial" w:eastAsiaTheme="minorEastAsia" w:hAnsi="Arial" w:cs="Arial"/>
                        <w:noProof/>
                        <w:color w:val="0070C0"/>
                        <w:lang w:eastAsia="en-GB"/>
                      </w:rPr>
                      <w:t>Peri-natal Mental Health Service</w:t>
                    </w:r>
                  </w:p>
                  <w:p w14:paraId="60B3FB68" w14:textId="77777777" w:rsidR="00EA3DFF" w:rsidRDefault="00EA3DFF"/>
                </w:txbxContent>
              </v:textbox>
            </v:shape>
          </w:pict>
        </mc:Fallback>
      </mc:AlternateContent>
    </w:r>
  </w:p>
  <w:p w14:paraId="45BA7877" w14:textId="735D257A" w:rsidR="00377305" w:rsidRDefault="00377305">
    <w:pPr>
      <w:pStyle w:val="Footer"/>
    </w:pPr>
    <w:r w:rsidRPr="0062087B">
      <w:rPr>
        <w:noProof/>
        <w:lang w:val="en-GB" w:eastAsia="en-GB"/>
      </w:rPr>
      <w:drawing>
        <wp:anchor distT="0" distB="0" distL="114300" distR="114300" simplePos="0" relativeHeight="251660288" behindDoc="1" locked="0" layoutInCell="1" allowOverlap="1" wp14:anchorId="5773A657" wp14:editId="16576375">
          <wp:simplePos x="0" y="0"/>
          <wp:positionH relativeFrom="column">
            <wp:posOffset>-681016</wp:posOffset>
          </wp:positionH>
          <wp:positionV relativeFrom="paragraph">
            <wp:posOffset>-213291</wp:posOffset>
          </wp:positionV>
          <wp:extent cx="2402205" cy="914400"/>
          <wp:effectExtent l="0" t="0" r="0" b="0"/>
          <wp:wrapTight wrapText="bothSides">
            <wp:wrapPolygon edited="0">
              <wp:start x="0" y="0"/>
              <wp:lineTo x="0" y="21150"/>
              <wp:lineTo x="21412" y="21150"/>
              <wp:lineTo x="21412" y="0"/>
              <wp:lineTo x="0" y="0"/>
            </wp:wrapPolygon>
          </wp:wrapTight>
          <wp:docPr id="10" name="Picture 9">
            <a:extLst xmlns:a="http://schemas.openxmlformats.org/drawingml/2006/main">
              <a:ext uri="{FF2B5EF4-FFF2-40B4-BE49-F238E27FC236}">
                <a16:creationId xmlns:a16="http://schemas.microsoft.com/office/drawing/2014/main" id="{26FB5A30-CACA-48B3-89F2-7F4BC5E6A0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26FB5A30-CACA-48B3-89F2-7F4BC5E6A0F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02205" cy="914400"/>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ABB3" w14:textId="77777777" w:rsidR="00EA3DFF" w:rsidRDefault="00EA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2D08" w14:textId="77777777" w:rsidR="00377305" w:rsidRDefault="00377305" w:rsidP="00961C37">
      <w:pPr>
        <w:spacing w:after="0" w:line="240" w:lineRule="auto"/>
      </w:pPr>
      <w:r>
        <w:separator/>
      </w:r>
    </w:p>
  </w:footnote>
  <w:footnote w:type="continuationSeparator" w:id="0">
    <w:p w14:paraId="18428D25" w14:textId="77777777" w:rsidR="00377305" w:rsidRDefault="00377305" w:rsidP="00961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2215" w14:textId="77777777" w:rsidR="00EA3DFF" w:rsidRDefault="00EA3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E347" w14:textId="70FE40A9" w:rsidR="00377305" w:rsidRDefault="00377305">
    <w:pPr>
      <w:pStyle w:val="Header"/>
    </w:pPr>
    <w:r w:rsidRPr="008E7C99">
      <w:rPr>
        <w:noProof/>
        <w:lang w:val="en-GB" w:eastAsia="en-GB"/>
      </w:rPr>
      <w:drawing>
        <wp:anchor distT="0" distB="0" distL="114300" distR="114300" simplePos="0" relativeHeight="251659264" behindDoc="1" locked="0" layoutInCell="1" allowOverlap="1" wp14:anchorId="33004B17" wp14:editId="38A0911D">
          <wp:simplePos x="0" y="0"/>
          <wp:positionH relativeFrom="column">
            <wp:posOffset>4419177</wp:posOffset>
          </wp:positionH>
          <wp:positionV relativeFrom="paragraph">
            <wp:posOffset>-304165</wp:posOffset>
          </wp:positionV>
          <wp:extent cx="2234565" cy="698500"/>
          <wp:effectExtent l="0" t="0" r="0" b="6350"/>
          <wp:wrapTight wrapText="bothSides">
            <wp:wrapPolygon edited="0">
              <wp:start x="0" y="0"/>
              <wp:lineTo x="0" y="21207"/>
              <wp:lineTo x="21361" y="21207"/>
              <wp:lineTo x="21361" y="0"/>
              <wp:lineTo x="0" y="0"/>
            </wp:wrapPolygon>
          </wp:wrapTight>
          <wp:docPr id="8" name="Picture 7">
            <a:extLst xmlns:a="http://schemas.openxmlformats.org/drawingml/2006/main">
              <a:ext uri="{FF2B5EF4-FFF2-40B4-BE49-F238E27FC236}">
                <a16:creationId xmlns:a16="http://schemas.microsoft.com/office/drawing/2014/main" id="{E49E0068-9F56-4FF8-9F9E-1A8A2BF506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49E0068-9F56-4FF8-9F9E-1A8A2BF506A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34565" cy="698500"/>
                  </a:xfrm>
                  <a:prstGeom prst="rect">
                    <a:avLst/>
                  </a:prstGeom>
                </pic:spPr>
              </pic:pic>
            </a:graphicData>
          </a:graphic>
          <wp14:sizeRelH relativeFrom="margin">
            <wp14:pctWidth>0</wp14:pctWidth>
          </wp14:sizeRelH>
          <wp14:sizeRelV relativeFrom="margin">
            <wp14:pctHeight>0</wp14:pctHeight>
          </wp14:sizeRelV>
        </wp:anchor>
      </w:drawing>
    </w:r>
  </w:p>
  <w:p w14:paraId="362C23E9" w14:textId="77777777" w:rsidR="00377305" w:rsidRDefault="00377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ED1F" w14:textId="77777777" w:rsidR="00EA3DFF" w:rsidRDefault="00EA3DFF">
    <w:pPr>
      <w:pStyle w:val="Header"/>
    </w:pPr>
  </w:p>
</w:hdr>
</file>

<file path=word/intelligence.xml><?xml version="1.0" encoding="utf-8"?>
<int:Intelligence xmlns:int="http://schemas.microsoft.com/office/intelligence/2019/intelligence">
  <int:IntelligenceSettings/>
  <int:Manifest>
    <int:ParagraphRange paragraphId="1979953883" textId="393351927" start="0" length="39" invalidationStart="0" invalidationLength="39" id="eBAT5WaD"/>
  </int:Manifest>
  <int:Observations>
    <int:Content id="eBAT5Wa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D14C"/>
    <w:multiLevelType w:val="hybridMultilevel"/>
    <w:tmpl w:val="75FCBB80"/>
    <w:lvl w:ilvl="0" w:tplc="B0924CE6">
      <w:start w:val="1"/>
      <w:numFmt w:val="bullet"/>
      <w:lvlText w:val="-"/>
      <w:lvlJc w:val="left"/>
      <w:pPr>
        <w:ind w:left="720" w:hanging="360"/>
      </w:pPr>
      <w:rPr>
        <w:rFonts w:ascii="Calibri" w:hAnsi="Calibri" w:hint="default"/>
      </w:rPr>
    </w:lvl>
    <w:lvl w:ilvl="1" w:tplc="7F4E38E8">
      <w:start w:val="1"/>
      <w:numFmt w:val="bullet"/>
      <w:lvlText w:val="o"/>
      <w:lvlJc w:val="left"/>
      <w:pPr>
        <w:ind w:left="1440" w:hanging="360"/>
      </w:pPr>
      <w:rPr>
        <w:rFonts w:ascii="Courier New" w:hAnsi="Courier New" w:hint="default"/>
      </w:rPr>
    </w:lvl>
    <w:lvl w:ilvl="2" w:tplc="9648E2F8">
      <w:start w:val="1"/>
      <w:numFmt w:val="bullet"/>
      <w:lvlText w:val=""/>
      <w:lvlJc w:val="left"/>
      <w:pPr>
        <w:ind w:left="2160" w:hanging="360"/>
      </w:pPr>
      <w:rPr>
        <w:rFonts w:ascii="Wingdings" w:hAnsi="Wingdings" w:hint="default"/>
      </w:rPr>
    </w:lvl>
    <w:lvl w:ilvl="3" w:tplc="D7EE8774">
      <w:start w:val="1"/>
      <w:numFmt w:val="bullet"/>
      <w:lvlText w:val=""/>
      <w:lvlJc w:val="left"/>
      <w:pPr>
        <w:ind w:left="2880" w:hanging="360"/>
      </w:pPr>
      <w:rPr>
        <w:rFonts w:ascii="Symbol" w:hAnsi="Symbol" w:hint="default"/>
      </w:rPr>
    </w:lvl>
    <w:lvl w:ilvl="4" w:tplc="012C576C">
      <w:start w:val="1"/>
      <w:numFmt w:val="bullet"/>
      <w:lvlText w:val="o"/>
      <w:lvlJc w:val="left"/>
      <w:pPr>
        <w:ind w:left="3600" w:hanging="360"/>
      </w:pPr>
      <w:rPr>
        <w:rFonts w:ascii="Courier New" w:hAnsi="Courier New" w:hint="default"/>
      </w:rPr>
    </w:lvl>
    <w:lvl w:ilvl="5" w:tplc="5E36DB7A">
      <w:start w:val="1"/>
      <w:numFmt w:val="bullet"/>
      <w:lvlText w:val=""/>
      <w:lvlJc w:val="left"/>
      <w:pPr>
        <w:ind w:left="4320" w:hanging="360"/>
      </w:pPr>
      <w:rPr>
        <w:rFonts w:ascii="Wingdings" w:hAnsi="Wingdings" w:hint="default"/>
      </w:rPr>
    </w:lvl>
    <w:lvl w:ilvl="6" w:tplc="94BC9E44">
      <w:start w:val="1"/>
      <w:numFmt w:val="bullet"/>
      <w:lvlText w:val=""/>
      <w:lvlJc w:val="left"/>
      <w:pPr>
        <w:ind w:left="5040" w:hanging="360"/>
      </w:pPr>
      <w:rPr>
        <w:rFonts w:ascii="Symbol" w:hAnsi="Symbol" w:hint="default"/>
      </w:rPr>
    </w:lvl>
    <w:lvl w:ilvl="7" w:tplc="3F24ABCC">
      <w:start w:val="1"/>
      <w:numFmt w:val="bullet"/>
      <w:lvlText w:val="o"/>
      <w:lvlJc w:val="left"/>
      <w:pPr>
        <w:ind w:left="5760" w:hanging="360"/>
      </w:pPr>
      <w:rPr>
        <w:rFonts w:ascii="Courier New" w:hAnsi="Courier New" w:hint="default"/>
      </w:rPr>
    </w:lvl>
    <w:lvl w:ilvl="8" w:tplc="224C1600">
      <w:start w:val="1"/>
      <w:numFmt w:val="bullet"/>
      <w:lvlText w:val=""/>
      <w:lvlJc w:val="left"/>
      <w:pPr>
        <w:ind w:left="6480" w:hanging="360"/>
      </w:pPr>
      <w:rPr>
        <w:rFonts w:ascii="Wingdings" w:hAnsi="Wingdings" w:hint="default"/>
      </w:rPr>
    </w:lvl>
  </w:abstractNum>
  <w:abstractNum w:abstractNumId="1" w15:restartNumberingAfterBreak="0">
    <w:nsid w:val="0FFC5D63"/>
    <w:multiLevelType w:val="hybridMultilevel"/>
    <w:tmpl w:val="B22CB98A"/>
    <w:lvl w:ilvl="0" w:tplc="912AA370">
      <w:start w:val="1"/>
      <w:numFmt w:val="bullet"/>
      <w:lvlText w:val="·"/>
      <w:lvlJc w:val="left"/>
      <w:pPr>
        <w:ind w:left="720" w:hanging="360"/>
      </w:pPr>
      <w:rPr>
        <w:rFonts w:ascii="Symbol" w:hAnsi="Symbol" w:hint="default"/>
      </w:rPr>
    </w:lvl>
    <w:lvl w:ilvl="1" w:tplc="76FE7B14">
      <w:start w:val="1"/>
      <w:numFmt w:val="bullet"/>
      <w:lvlText w:val="o"/>
      <w:lvlJc w:val="left"/>
      <w:pPr>
        <w:ind w:left="1440" w:hanging="360"/>
      </w:pPr>
      <w:rPr>
        <w:rFonts w:ascii="Courier New" w:hAnsi="Courier New" w:hint="default"/>
      </w:rPr>
    </w:lvl>
    <w:lvl w:ilvl="2" w:tplc="27EA9842">
      <w:start w:val="1"/>
      <w:numFmt w:val="bullet"/>
      <w:lvlText w:val=""/>
      <w:lvlJc w:val="left"/>
      <w:pPr>
        <w:ind w:left="2160" w:hanging="360"/>
      </w:pPr>
      <w:rPr>
        <w:rFonts w:ascii="Wingdings" w:hAnsi="Wingdings" w:hint="default"/>
      </w:rPr>
    </w:lvl>
    <w:lvl w:ilvl="3" w:tplc="98F8F6C6">
      <w:start w:val="1"/>
      <w:numFmt w:val="bullet"/>
      <w:lvlText w:val=""/>
      <w:lvlJc w:val="left"/>
      <w:pPr>
        <w:ind w:left="2880" w:hanging="360"/>
      </w:pPr>
      <w:rPr>
        <w:rFonts w:ascii="Symbol" w:hAnsi="Symbol" w:hint="default"/>
      </w:rPr>
    </w:lvl>
    <w:lvl w:ilvl="4" w:tplc="C0D0604E">
      <w:start w:val="1"/>
      <w:numFmt w:val="bullet"/>
      <w:lvlText w:val="o"/>
      <w:lvlJc w:val="left"/>
      <w:pPr>
        <w:ind w:left="3600" w:hanging="360"/>
      </w:pPr>
      <w:rPr>
        <w:rFonts w:ascii="Courier New" w:hAnsi="Courier New" w:hint="default"/>
      </w:rPr>
    </w:lvl>
    <w:lvl w:ilvl="5" w:tplc="EE84CEA2">
      <w:start w:val="1"/>
      <w:numFmt w:val="bullet"/>
      <w:lvlText w:val=""/>
      <w:lvlJc w:val="left"/>
      <w:pPr>
        <w:ind w:left="4320" w:hanging="360"/>
      </w:pPr>
      <w:rPr>
        <w:rFonts w:ascii="Wingdings" w:hAnsi="Wingdings" w:hint="default"/>
      </w:rPr>
    </w:lvl>
    <w:lvl w:ilvl="6" w:tplc="BA12E27C">
      <w:start w:val="1"/>
      <w:numFmt w:val="bullet"/>
      <w:lvlText w:val=""/>
      <w:lvlJc w:val="left"/>
      <w:pPr>
        <w:ind w:left="5040" w:hanging="360"/>
      </w:pPr>
      <w:rPr>
        <w:rFonts w:ascii="Symbol" w:hAnsi="Symbol" w:hint="default"/>
      </w:rPr>
    </w:lvl>
    <w:lvl w:ilvl="7" w:tplc="61022164">
      <w:start w:val="1"/>
      <w:numFmt w:val="bullet"/>
      <w:lvlText w:val="o"/>
      <w:lvlJc w:val="left"/>
      <w:pPr>
        <w:ind w:left="5760" w:hanging="360"/>
      </w:pPr>
      <w:rPr>
        <w:rFonts w:ascii="Courier New" w:hAnsi="Courier New" w:hint="default"/>
      </w:rPr>
    </w:lvl>
    <w:lvl w:ilvl="8" w:tplc="7B46967A">
      <w:start w:val="1"/>
      <w:numFmt w:val="bullet"/>
      <w:lvlText w:val=""/>
      <w:lvlJc w:val="left"/>
      <w:pPr>
        <w:ind w:left="6480" w:hanging="360"/>
      </w:pPr>
      <w:rPr>
        <w:rFonts w:ascii="Wingdings" w:hAnsi="Wingdings" w:hint="default"/>
      </w:rPr>
    </w:lvl>
  </w:abstractNum>
  <w:abstractNum w:abstractNumId="2" w15:restartNumberingAfterBreak="0">
    <w:nsid w:val="22E2B2CD"/>
    <w:multiLevelType w:val="hybridMultilevel"/>
    <w:tmpl w:val="81E0153C"/>
    <w:lvl w:ilvl="0" w:tplc="F4F4D268">
      <w:start w:val="1"/>
      <w:numFmt w:val="bullet"/>
      <w:lvlText w:val="-"/>
      <w:lvlJc w:val="left"/>
      <w:pPr>
        <w:ind w:left="720" w:hanging="360"/>
      </w:pPr>
      <w:rPr>
        <w:rFonts w:ascii="Calibri" w:hAnsi="Calibri" w:hint="default"/>
      </w:rPr>
    </w:lvl>
    <w:lvl w:ilvl="1" w:tplc="5AB2FB0A">
      <w:start w:val="1"/>
      <w:numFmt w:val="bullet"/>
      <w:lvlText w:val="o"/>
      <w:lvlJc w:val="left"/>
      <w:pPr>
        <w:ind w:left="1440" w:hanging="360"/>
      </w:pPr>
      <w:rPr>
        <w:rFonts w:ascii="Courier New" w:hAnsi="Courier New" w:hint="default"/>
      </w:rPr>
    </w:lvl>
    <w:lvl w:ilvl="2" w:tplc="6AA00FEA">
      <w:start w:val="1"/>
      <w:numFmt w:val="bullet"/>
      <w:lvlText w:val=""/>
      <w:lvlJc w:val="left"/>
      <w:pPr>
        <w:ind w:left="2160" w:hanging="360"/>
      </w:pPr>
      <w:rPr>
        <w:rFonts w:ascii="Wingdings" w:hAnsi="Wingdings" w:hint="default"/>
      </w:rPr>
    </w:lvl>
    <w:lvl w:ilvl="3" w:tplc="C5724D70">
      <w:start w:val="1"/>
      <w:numFmt w:val="bullet"/>
      <w:lvlText w:val=""/>
      <w:lvlJc w:val="left"/>
      <w:pPr>
        <w:ind w:left="2880" w:hanging="360"/>
      </w:pPr>
      <w:rPr>
        <w:rFonts w:ascii="Symbol" w:hAnsi="Symbol" w:hint="default"/>
      </w:rPr>
    </w:lvl>
    <w:lvl w:ilvl="4" w:tplc="2054793E">
      <w:start w:val="1"/>
      <w:numFmt w:val="bullet"/>
      <w:lvlText w:val="o"/>
      <w:lvlJc w:val="left"/>
      <w:pPr>
        <w:ind w:left="3600" w:hanging="360"/>
      </w:pPr>
      <w:rPr>
        <w:rFonts w:ascii="Courier New" w:hAnsi="Courier New" w:hint="default"/>
      </w:rPr>
    </w:lvl>
    <w:lvl w:ilvl="5" w:tplc="B03EB0BC">
      <w:start w:val="1"/>
      <w:numFmt w:val="bullet"/>
      <w:lvlText w:val=""/>
      <w:lvlJc w:val="left"/>
      <w:pPr>
        <w:ind w:left="4320" w:hanging="360"/>
      </w:pPr>
      <w:rPr>
        <w:rFonts w:ascii="Wingdings" w:hAnsi="Wingdings" w:hint="default"/>
      </w:rPr>
    </w:lvl>
    <w:lvl w:ilvl="6" w:tplc="BE02E2EC">
      <w:start w:val="1"/>
      <w:numFmt w:val="bullet"/>
      <w:lvlText w:val=""/>
      <w:lvlJc w:val="left"/>
      <w:pPr>
        <w:ind w:left="5040" w:hanging="360"/>
      </w:pPr>
      <w:rPr>
        <w:rFonts w:ascii="Symbol" w:hAnsi="Symbol" w:hint="default"/>
      </w:rPr>
    </w:lvl>
    <w:lvl w:ilvl="7" w:tplc="3BE2A8BE">
      <w:start w:val="1"/>
      <w:numFmt w:val="bullet"/>
      <w:lvlText w:val="o"/>
      <w:lvlJc w:val="left"/>
      <w:pPr>
        <w:ind w:left="5760" w:hanging="360"/>
      </w:pPr>
      <w:rPr>
        <w:rFonts w:ascii="Courier New" w:hAnsi="Courier New" w:hint="default"/>
      </w:rPr>
    </w:lvl>
    <w:lvl w:ilvl="8" w:tplc="319A3994">
      <w:start w:val="1"/>
      <w:numFmt w:val="bullet"/>
      <w:lvlText w:val=""/>
      <w:lvlJc w:val="left"/>
      <w:pPr>
        <w:ind w:left="6480" w:hanging="360"/>
      </w:pPr>
      <w:rPr>
        <w:rFonts w:ascii="Wingdings" w:hAnsi="Wingdings" w:hint="default"/>
      </w:rPr>
    </w:lvl>
  </w:abstractNum>
  <w:abstractNum w:abstractNumId="3" w15:restartNumberingAfterBreak="0">
    <w:nsid w:val="294981F8"/>
    <w:multiLevelType w:val="hybridMultilevel"/>
    <w:tmpl w:val="79509532"/>
    <w:lvl w:ilvl="0" w:tplc="0B0297F0">
      <w:start w:val="1"/>
      <w:numFmt w:val="bullet"/>
      <w:lvlText w:val="·"/>
      <w:lvlJc w:val="left"/>
      <w:pPr>
        <w:ind w:left="720" w:hanging="360"/>
      </w:pPr>
      <w:rPr>
        <w:rFonts w:ascii="Symbol" w:hAnsi="Symbol" w:hint="default"/>
      </w:rPr>
    </w:lvl>
    <w:lvl w:ilvl="1" w:tplc="5484CB6A">
      <w:start w:val="1"/>
      <w:numFmt w:val="bullet"/>
      <w:lvlText w:val="o"/>
      <w:lvlJc w:val="left"/>
      <w:pPr>
        <w:ind w:left="1440" w:hanging="360"/>
      </w:pPr>
      <w:rPr>
        <w:rFonts w:ascii="Courier New" w:hAnsi="Courier New" w:hint="default"/>
      </w:rPr>
    </w:lvl>
    <w:lvl w:ilvl="2" w:tplc="31D8A3B0">
      <w:start w:val="1"/>
      <w:numFmt w:val="bullet"/>
      <w:lvlText w:val=""/>
      <w:lvlJc w:val="left"/>
      <w:pPr>
        <w:ind w:left="2160" w:hanging="360"/>
      </w:pPr>
      <w:rPr>
        <w:rFonts w:ascii="Wingdings" w:hAnsi="Wingdings" w:hint="default"/>
      </w:rPr>
    </w:lvl>
    <w:lvl w:ilvl="3" w:tplc="36E07950">
      <w:start w:val="1"/>
      <w:numFmt w:val="bullet"/>
      <w:lvlText w:val=""/>
      <w:lvlJc w:val="left"/>
      <w:pPr>
        <w:ind w:left="2880" w:hanging="360"/>
      </w:pPr>
      <w:rPr>
        <w:rFonts w:ascii="Symbol" w:hAnsi="Symbol" w:hint="default"/>
      </w:rPr>
    </w:lvl>
    <w:lvl w:ilvl="4" w:tplc="9058F6AC">
      <w:start w:val="1"/>
      <w:numFmt w:val="bullet"/>
      <w:lvlText w:val="o"/>
      <w:lvlJc w:val="left"/>
      <w:pPr>
        <w:ind w:left="3600" w:hanging="360"/>
      </w:pPr>
      <w:rPr>
        <w:rFonts w:ascii="Courier New" w:hAnsi="Courier New" w:hint="default"/>
      </w:rPr>
    </w:lvl>
    <w:lvl w:ilvl="5" w:tplc="A8380148">
      <w:start w:val="1"/>
      <w:numFmt w:val="bullet"/>
      <w:lvlText w:val=""/>
      <w:lvlJc w:val="left"/>
      <w:pPr>
        <w:ind w:left="4320" w:hanging="360"/>
      </w:pPr>
      <w:rPr>
        <w:rFonts w:ascii="Wingdings" w:hAnsi="Wingdings" w:hint="default"/>
      </w:rPr>
    </w:lvl>
    <w:lvl w:ilvl="6" w:tplc="5E5A2410">
      <w:start w:val="1"/>
      <w:numFmt w:val="bullet"/>
      <w:lvlText w:val=""/>
      <w:lvlJc w:val="left"/>
      <w:pPr>
        <w:ind w:left="5040" w:hanging="360"/>
      </w:pPr>
      <w:rPr>
        <w:rFonts w:ascii="Symbol" w:hAnsi="Symbol" w:hint="default"/>
      </w:rPr>
    </w:lvl>
    <w:lvl w:ilvl="7" w:tplc="BBD44268">
      <w:start w:val="1"/>
      <w:numFmt w:val="bullet"/>
      <w:lvlText w:val="o"/>
      <w:lvlJc w:val="left"/>
      <w:pPr>
        <w:ind w:left="5760" w:hanging="360"/>
      </w:pPr>
      <w:rPr>
        <w:rFonts w:ascii="Courier New" w:hAnsi="Courier New" w:hint="default"/>
      </w:rPr>
    </w:lvl>
    <w:lvl w:ilvl="8" w:tplc="E634ECFC">
      <w:start w:val="1"/>
      <w:numFmt w:val="bullet"/>
      <w:lvlText w:val=""/>
      <w:lvlJc w:val="left"/>
      <w:pPr>
        <w:ind w:left="6480" w:hanging="360"/>
      </w:pPr>
      <w:rPr>
        <w:rFonts w:ascii="Wingdings" w:hAnsi="Wingdings" w:hint="default"/>
      </w:rPr>
    </w:lvl>
  </w:abstractNum>
  <w:abstractNum w:abstractNumId="4" w15:restartNumberingAfterBreak="0">
    <w:nsid w:val="2B888F5F"/>
    <w:multiLevelType w:val="hybridMultilevel"/>
    <w:tmpl w:val="E0825B0C"/>
    <w:lvl w:ilvl="0" w:tplc="5E30B57A">
      <w:start w:val="1"/>
      <w:numFmt w:val="bullet"/>
      <w:lvlText w:val=""/>
      <w:lvlJc w:val="left"/>
      <w:pPr>
        <w:ind w:left="720" w:hanging="360"/>
      </w:pPr>
      <w:rPr>
        <w:rFonts w:ascii="Symbol" w:hAnsi="Symbol" w:hint="default"/>
      </w:rPr>
    </w:lvl>
    <w:lvl w:ilvl="1" w:tplc="763AFC2A">
      <w:start w:val="1"/>
      <w:numFmt w:val="bullet"/>
      <w:lvlText w:val="o"/>
      <w:lvlJc w:val="left"/>
      <w:pPr>
        <w:ind w:left="1440" w:hanging="360"/>
      </w:pPr>
      <w:rPr>
        <w:rFonts w:ascii="Courier New" w:hAnsi="Courier New" w:hint="default"/>
      </w:rPr>
    </w:lvl>
    <w:lvl w:ilvl="2" w:tplc="6EAE6704">
      <w:start w:val="1"/>
      <w:numFmt w:val="bullet"/>
      <w:lvlText w:val=""/>
      <w:lvlJc w:val="left"/>
      <w:pPr>
        <w:ind w:left="2160" w:hanging="360"/>
      </w:pPr>
      <w:rPr>
        <w:rFonts w:ascii="Wingdings" w:hAnsi="Wingdings" w:hint="default"/>
      </w:rPr>
    </w:lvl>
    <w:lvl w:ilvl="3" w:tplc="60A06FFA">
      <w:start w:val="1"/>
      <w:numFmt w:val="bullet"/>
      <w:lvlText w:val=""/>
      <w:lvlJc w:val="left"/>
      <w:pPr>
        <w:ind w:left="2880" w:hanging="360"/>
      </w:pPr>
      <w:rPr>
        <w:rFonts w:ascii="Symbol" w:hAnsi="Symbol" w:hint="default"/>
      </w:rPr>
    </w:lvl>
    <w:lvl w:ilvl="4" w:tplc="6450EB56">
      <w:start w:val="1"/>
      <w:numFmt w:val="bullet"/>
      <w:lvlText w:val="o"/>
      <w:lvlJc w:val="left"/>
      <w:pPr>
        <w:ind w:left="3600" w:hanging="360"/>
      </w:pPr>
      <w:rPr>
        <w:rFonts w:ascii="Courier New" w:hAnsi="Courier New" w:hint="default"/>
      </w:rPr>
    </w:lvl>
    <w:lvl w:ilvl="5" w:tplc="FA565C9E">
      <w:start w:val="1"/>
      <w:numFmt w:val="bullet"/>
      <w:lvlText w:val=""/>
      <w:lvlJc w:val="left"/>
      <w:pPr>
        <w:ind w:left="4320" w:hanging="360"/>
      </w:pPr>
      <w:rPr>
        <w:rFonts w:ascii="Wingdings" w:hAnsi="Wingdings" w:hint="default"/>
      </w:rPr>
    </w:lvl>
    <w:lvl w:ilvl="6" w:tplc="B762B2CC">
      <w:start w:val="1"/>
      <w:numFmt w:val="bullet"/>
      <w:lvlText w:val=""/>
      <w:lvlJc w:val="left"/>
      <w:pPr>
        <w:ind w:left="5040" w:hanging="360"/>
      </w:pPr>
      <w:rPr>
        <w:rFonts w:ascii="Symbol" w:hAnsi="Symbol" w:hint="default"/>
      </w:rPr>
    </w:lvl>
    <w:lvl w:ilvl="7" w:tplc="A866C176">
      <w:start w:val="1"/>
      <w:numFmt w:val="bullet"/>
      <w:lvlText w:val="o"/>
      <w:lvlJc w:val="left"/>
      <w:pPr>
        <w:ind w:left="5760" w:hanging="360"/>
      </w:pPr>
      <w:rPr>
        <w:rFonts w:ascii="Courier New" w:hAnsi="Courier New" w:hint="default"/>
      </w:rPr>
    </w:lvl>
    <w:lvl w:ilvl="8" w:tplc="52585C50">
      <w:start w:val="1"/>
      <w:numFmt w:val="bullet"/>
      <w:lvlText w:val=""/>
      <w:lvlJc w:val="left"/>
      <w:pPr>
        <w:ind w:left="6480" w:hanging="360"/>
      </w:pPr>
      <w:rPr>
        <w:rFonts w:ascii="Wingdings" w:hAnsi="Wingdings" w:hint="default"/>
      </w:rPr>
    </w:lvl>
  </w:abstractNum>
  <w:abstractNum w:abstractNumId="5" w15:restartNumberingAfterBreak="0">
    <w:nsid w:val="2BF66581"/>
    <w:multiLevelType w:val="hybridMultilevel"/>
    <w:tmpl w:val="CE007F1A"/>
    <w:lvl w:ilvl="0" w:tplc="9AD43114">
      <w:start w:val="1"/>
      <w:numFmt w:val="bullet"/>
      <w:lvlText w:val="·"/>
      <w:lvlJc w:val="left"/>
      <w:pPr>
        <w:ind w:left="720" w:hanging="360"/>
      </w:pPr>
      <w:rPr>
        <w:rFonts w:ascii="Symbol" w:hAnsi="Symbol" w:hint="default"/>
      </w:rPr>
    </w:lvl>
    <w:lvl w:ilvl="1" w:tplc="15BADC92">
      <w:start w:val="1"/>
      <w:numFmt w:val="bullet"/>
      <w:lvlText w:val="o"/>
      <w:lvlJc w:val="left"/>
      <w:pPr>
        <w:ind w:left="1440" w:hanging="360"/>
      </w:pPr>
      <w:rPr>
        <w:rFonts w:ascii="Courier New" w:hAnsi="Courier New" w:hint="default"/>
      </w:rPr>
    </w:lvl>
    <w:lvl w:ilvl="2" w:tplc="58FAC1F6">
      <w:start w:val="1"/>
      <w:numFmt w:val="bullet"/>
      <w:lvlText w:val=""/>
      <w:lvlJc w:val="left"/>
      <w:pPr>
        <w:ind w:left="2160" w:hanging="360"/>
      </w:pPr>
      <w:rPr>
        <w:rFonts w:ascii="Wingdings" w:hAnsi="Wingdings" w:hint="default"/>
      </w:rPr>
    </w:lvl>
    <w:lvl w:ilvl="3" w:tplc="A942E840">
      <w:start w:val="1"/>
      <w:numFmt w:val="bullet"/>
      <w:lvlText w:val=""/>
      <w:lvlJc w:val="left"/>
      <w:pPr>
        <w:ind w:left="2880" w:hanging="360"/>
      </w:pPr>
      <w:rPr>
        <w:rFonts w:ascii="Symbol" w:hAnsi="Symbol" w:hint="default"/>
      </w:rPr>
    </w:lvl>
    <w:lvl w:ilvl="4" w:tplc="75E2D5D2">
      <w:start w:val="1"/>
      <w:numFmt w:val="bullet"/>
      <w:lvlText w:val="o"/>
      <w:lvlJc w:val="left"/>
      <w:pPr>
        <w:ind w:left="3600" w:hanging="360"/>
      </w:pPr>
      <w:rPr>
        <w:rFonts w:ascii="Courier New" w:hAnsi="Courier New" w:hint="default"/>
      </w:rPr>
    </w:lvl>
    <w:lvl w:ilvl="5" w:tplc="668C6118">
      <w:start w:val="1"/>
      <w:numFmt w:val="bullet"/>
      <w:lvlText w:val=""/>
      <w:lvlJc w:val="left"/>
      <w:pPr>
        <w:ind w:left="4320" w:hanging="360"/>
      </w:pPr>
      <w:rPr>
        <w:rFonts w:ascii="Wingdings" w:hAnsi="Wingdings" w:hint="default"/>
      </w:rPr>
    </w:lvl>
    <w:lvl w:ilvl="6" w:tplc="46A6A450">
      <w:start w:val="1"/>
      <w:numFmt w:val="bullet"/>
      <w:lvlText w:val=""/>
      <w:lvlJc w:val="left"/>
      <w:pPr>
        <w:ind w:left="5040" w:hanging="360"/>
      </w:pPr>
      <w:rPr>
        <w:rFonts w:ascii="Symbol" w:hAnsi="Symbol" w:hint="default"/>
      </w:rPr>
    </w:lvl>
    <w:lvl w:ilvl="7" w:tplc="02A6D4FE">
      <w:start w:val="1"/>
      <w:numFmt w:val="bullet"/>
      <w:lvlText w:val="o"/>
      <w:lvlJc w:val="left"/>
      <w:pPr>
        <w:ind w:left="5760" w:hanging="360"/>
      </w:pPr>
      <w:rPr>
        <w:rFonts w:ascii="Courier New" w:hAnsi="Courier New" w:hint="default"/>
      </w:rPr>
    </w:lvl>
    <w:lvl w:ilvl="8" w:tplc="A314B5DE">
      <w:start w:val="1"/>
      <w:numFmt w:val="bullet"/>
      <w:lvlText w:val=""/>
      <w:lvlJc w:val="left"/>
      <w:pPr>
        <w:ind w:left="6480" w:hanging="360"/>
      </w:pPr>
      <w:rPr>
        <w:rFonts w:ascii="Wingdings" w:hAnsi="Wingdings" w:hint="default"/>
      </w:rPr>
    </w:lvl>
  </w:abstractNum>
  <w:abstractNum w:abstractNumId="6" w15:restartNumberingAfterBreak="0">
    <w:nsid w:val="2EDD91F2"/>
    <w:multiLevelType w:val="hybridMultilevel"/>
    <w:tmpl w:val="CB7CD170"/>
    <w:lvl w:ilvl="0" w:tplc="46E67A16">
      <w:start w:val="1"/>
      <w:numFmt w:val="bullet"/>
      <w:lvlText w:val=""/>
      <w:lvlJc w:val="left"/>
      <w:pPr>
        <w:ind w:left="720" w:hanging="360"/>
      </w:pPr>
      <w:rPr>
        <w:rFonts w:ascii="Symbol" w:hAnsi="Symbol" w:hint="default"/>
      </w:rPr>
    </w:lvl>
    <w:lvl w:ilvl="1" w:tplc="41E20A66">
      <w:start w:val="1"/>
      <w:numFmt w:val="bullet"/>
      <w:lvlText w:val="o"/>
      <w:lvlJc w:val="left"/>
      <w:pPr>
        <w:ind w:left="1440" w:hanging="360"/>
      </w:pPr>
      <w:rPr>
        <w:rFonts w:ascii="Courier New" w:hAnsi="Courier New" w:hint="default"/>
      </w:rPr>
    </w:lvl>
    <w:lvl w:ilvl="2" w:tplc="433A8D68">
      <w:start w:val="1"/>
      <w:numFmt w:val="bullet"/>
      <w:lvlText w:val=""/>
      <w:lvlJc w:val="left"/>
      <w:pPr>
        <w:ind w:left="2160" w:hanging="360"/>
      </w:pPr>
      <w:rPr>
        <w:rFonts w:ascii="Wingdings" w:hAnsi="Wingdings" w:hint="default"/>
      </w:rPr>
    </w:lvl>
    <w:lvl w:ilvl="3" w:tplc="3F8EA3B0">
      <w:start w:val="1"/>
      <w:numFmt w:val="bullet"/>
      <w:lvlText w:val=""/>
      <w:lvlJc w:val="left"/>
      <w:pPr>
        <w:ind w:left="2880" w:hanging="360"/>
      </w:pPr>
      <w:rPr>
        <w:rFonts w:ascii="Symbol" w:hAnsi="Symbol" w:hint="default"/>
      </w:rPr>
    </w:lvl>
    <w:lvl w:ilvl="4" w:tplc="4A24CCCA">
      <w:start w:val="1"/>
      <w:numFmt w:val="bullet"/>
      <w:lvlText w:val="o"/>
      <w:lvlJc w:val="left"/>
      <w:pPr>
        <w:ind w:left="3600" w:hanging="360"/>
      </w:pPr>
      <w:rPr>
        <w:rFonts w:ascii="Courier New" w:hAnsi="Courier New" w:hint="default"/>
      </w:rPr>
    </w:lvl>
    <w:lvl w:ilvl="5" w:tplc="E10C1ACE">
      <w:start w:val="1"/>
      <w:numFmt w:val="bullet"/>
      <w:lvlText w:val=""/>
      <w:lvlJc w:val="left"/>
      <w:pPr>
        <w:ind w:left="4320" w:hanging="360"/>
      </w:pPr>
      <w:rPr>
        <w:rFonts w:ascii="Wingdings" w:hAnsi="Wingdings" w:hint="default"/>
      </w:rPr>
    </w:lvl>
    <w:lvl w:ilvl="6" w:tplc="C712B6A8">
      <w:start w:val="1"/>
      <w:numFmt w:val="bullet"/>
      <w:lvlText w:val=""/>
      <w:lvlJc w:val="left"/>
      <w:pPr>
        <w:ind w:left="5040" w:hanging="360"/>
      </w:pPr>
      <w:rPr>
        <w:rFonts w:ascii="Symbol" w:hAnsi="Symbol" w:hint="default"/>
      </w:rPr>
    </w:lvl>
    <w:lvl w:ilvl="7" w:tplc="CB8A1FB6">
      <w:start w:val="1"/>
      <w:numFmt w:val="bullet"/>
      <w:lvlText w:val="o"/>
      <w:lvlJc w:val="left"/>
      <w:pPr>
        <w:ind w:left="5760" w:hanging="360"/>
      </w:pPr>
      <w:rPr>
        <w:rFonts w:ascii="Courier New" w:hAnsi="Courier New" w:hint="default"/>
      </w:rPr>
    </w:lvl>
    <w:lvl w:ilvl="8" w:tplc="CD469708">
      <w:start w:val="1"/>
      <w:numFmt w:val="bullet"/>
      <w:lvlText w:val=""/>
      <w:lvlJc w:val="left"/>
      <w:pPr>
        <w:ind w:left="6480" w:hanging="360"/>
      </w:pPr>
      <w:rPr>
        <w:rFonts w:ascii="Wingdings" w:hAnsi="Wingdings" w:hint="default"/>
      </w:rPr>
    </w:lvl>
  </w:abstractNum>
  <w:abstractNum w:abstractNumId="7" w15:restartNumberingAfterBreak="0">
    <w:nsid w:val="43450F70"/>
    <w:multiLevelType w:val="hybridMultilevel"/>
    <w:tmpl w:val="EF4A7C12"/>
    <w:lvl w:ilvl="0" w:tplc="31E8FB66">
      <w:start w:val="1"/>
      <w:numFmt w:val="bullet"/>
      <w:lvlText w:val="·"/>
      <w:lvlJc w:val="left"/>
      <w:pPr>
        <w:ind w:left="720" w:hanging="360"/>
      </w:pPr>
      <w:rPr>
        <w:rFonts w:ascii="Symbol" w:hAnsi="Symbol" w:hint="default"/>
      </w:rPr>
    </w:lvl>
    <w:lvl w:ilvl="1" w:tplc="1C6EF766">
      <w:start w:val="1"/>
      <w:numFmt w:val="bullet"/>
      <w:lvlText w:val="o"/>
      <w:lvlJc w:val="left"/>
      <w:pPr>
        <w:ind w:left="1440" w:hanging="360"/>
      </w:pPr>
      <w:rPr>
        <w:rFonts w:ascii="Courier New" w:hAnsi="Courier New" w:hint="default"/>
      </w:rPr>
    </w:lvl>
    <w:lvl w:ilvl="2" w:tplc="B660FD36">
      <w:start w:val="1"/>
      <w:numFmt w:val="bullet"/>
      <w:lvlText w:val=""/>
      <w:lvlJc w:val="left"/>
      <w:pPr>
        <w:ind w:left="2160" w:hanging="360"/>
      </w:pPr>
      <w:rPr>
        <w:rFonts w:ascii="Wingdings" w:hAnsi="Wingdings" w:hint="default"/>
      </w:rPr>
    </w:lvl>
    <w:lvl w:ilvl="3" w:tplc="C352DD4A">
      <w:start w:val="1"/>
      <w:numFmt w:val="bullet"/>
      <w:lvlText w:val=""/>
      <w:lvlJc w:val="left"/>
      <w:pPr>
        <w:ind w:left="2880" w:hanging="360"/>
      </w:pPr>
      <w:rPr>
        <w:rFonts w:ascii="Symbol" w:hAnsi="Symbol" w:hint="default"/>
      </w:rPr>
    </w:lvl>
    <w:lvl w:ilvl="4" w:tplc="07521F4A">
      <w:start w:val="1"/>
      <w:numFmt w:val="bullet"/>
      <w:lvlText w:val="o"/>
      <w:lvlJc w:val="left"/>
      <w:pPr>
        <w:ind w:left="3600" w:hanging="360"/>
      </w:pPr>
      <w:rPr>
        <w:rFonts w:ascii="Courier New" w:hAnsi="Courier New" w:hint="default"/>
      </w:rPr>
    </w:lvl>
    <w:lvl w:ilvl="5" w:tplc="A458735C">
      <w:start w:val="1"/>
      <w:numFmt w:val="bullet"/>
      <w:lvlText w:val=""/>
      <w:lvlJc w:val="left"/>
      <w:pPr>
        <w:ind w:left="4320" w:hanging="360"/>
      </w:pPr>
      <w:rPr>
        <w:rFonts w:ascii="Wingdings" w:hAnsi="Wingdings" w:hint="default"/>
      </w:rPr>
    </w:lvl>
    <w:lvl w:ilvl="6" w:tplc="F1E8EBD8">
      <w:start w:val="1"/>
      <w:numFmt w:val="bullet"/>
      <w:lvlText w:val=""/>
      <w:lvlJc w:val="left"/>
      <w:pPr>
        <w:ind w:left="5040" w:hanging="360"/>
      </w:pPr>
      <w:rPr>
        <w:rFonts w:ascii="Symbol" w:hAnsi="Symbol" w:hint="default"/>
      </w:rPr>
    </w:lvl>
    <w:lvl w:ilvl="7" w:tplc="55749320">
      <w:start w:val="1"/>
      <w:numFmt w:val="bullet"/>
      <w:lvlText w:val="o"/>
      <w:lvlJc w:val="left"/>
      <w:pPr>
        <w:ind w:left="5760" w:hanging="360"/>
      </w:pPr>
      <w:rPr>
        <w:rFonts w:ascii="Courier New" w:hAnsi="Courier New" w:hint="default"/>
      </w:rPr>
    </w:lvl>
    <w:lvl w:ilvl="8" w:tplc="B82AAE00">
      <w:start w:val="1"/>
      <w:numFmt w:val="bullet"/>
      <w:lvlText w:val=""/>
      <w:lvlJc w:val="left"/>
      <w:pPr>
        <w:ind w:left="6480" w:hanging="360"/>
      </w:pPr>
      <w:rPr>
        <w:rFonts w:ascii="Wingdings" w:hAnsi="Wingdings" w:hint="default"/>
      </w:rPr>
    </w:lvl>
  </w:abstractNum>
  <w:abstractNum w:abstractNumId="8" w15:restartNumberingAfterBreak="0">
    <w:nsid w:val="45FA3F96"/>
    <w:multiLevelType w:val="hybridMultilevel"/>
    <w:tmpl w:val="ECCAA5D6"/>
    <w:lvl w:ilvl="0" w:tplc="BAC6AD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F4B0E"/>
    <w:multiLevelType w:val="multilevel"/>
    <w:tmpl w:val="3FEE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AAD35"/>
    <w:multiLevelType w:val="hybridMultilevel"/>
    <w:tmpl w:val="6812E4F0"/>
    <w:lvl w:ilvl="0" w:tplc="81762EAA">
      <w:start w:val="1"/>
      <w:numFmt w:val="bullet"/>
      <w:lvlText w:val="-"/>
      <w:lvlJc w:val="left"/>
      <w:pPr>
        <w:ind w:left="720" w:hanging="360"/>
      </w:pPr>
      <w:rPr>
        <w:rFonts w:ascii="Calibri" w:hAnsi="Calibri" w:hint="default"/>
      </w:rPr>
    </w:lvl>
    <w:lvl w:ilvl="1" w:tplc="94F8600C">
      <w:start w:val="1"/>
      <w:numFmt w:val="bullet"/>
      <w:lvlText w:val="o"/>
      <w:lvlJc w:val="left"/>
      <w:pPr>
        <w:ind w:left="1440" w:hanging="360"/>
      </w:pPr>
      <w:rPr>
        <w:rFonts w:ascii="Courier New" w:hAnsi="Courier New" w:hint="default"/>
      </w:rPr>
    </w:lvl>
    <w:lvl w:ilvl="2" w:tplc="39E43FD0">
      <w:start w:val="1"/>
      <w:numFmt w:val="bullet"/>
      <w:lvlText w:val=""/>
      <w:lvlJc w:val="left"/>
      <w:pPr>
        <w:ind w:left="2160" w:hanging="360"/>
      </w:pPr>
      <w:rPr>
        <w:rFonts w:ascii="Wingdings" w:hAnsi="Wingdings" w:hint="default"/>
      </w:rPr>
    </w:lvl>
    <w:lvl w:ilvl="3" w:tplc="65CE2A28">
      <w:start w:val="1"/>
      <w:numFmt w:val="bullet"/>
      <w:lvlText w:val=""/>
      <w:lvlJc w:val="left"/>
      <w:pPr>
        <w:ind w:left="2880" w:hanging="360"/>
      </w:pPr>
      <w:rPr>
        <w:rFonts w:ascii="Symbol" w:hAnsi="Symbol" w:hint="default"/>
      </w:rPr>
    </w:lvl>
    <w:lvl w:ilvl="4" w:tplc="B4DCFD0A">
      <w:start w:val="1"/>
      <w:numFmt w:val="bullet"/>
      <w:lvlText w:val="o"/>
      <w:lvlJc w:val="left"/>
      <w:pPr>
        <w:ind w:left="3600" w:hanging="360"/>
      </w:pPr>
      <w:rPr>
        <w:rFonts w:ascii="Courier New" w:hAnsi="Courier New" w:hint="default"/>
      </w:rPr>
    </w:lvl>
    <w:lvl w:ilvl="5" w:tplc="13F02ABA">
      <w:start w:val="1"/>
      <w:numFmt w:val="bullet"/>
      <w:lvlText w:val=""/>
      <w:lvlJc w:val="left"/>
      <w:pPr>
        <w:ind w:left="4320" w:hanging="360"/>
      </w:pPr>
      <w:rPr>
        <w:rFonts w:ascii="Wingdings" w:hAnsi="Wingdings" w:hint="default"/>
      </w:rPr>
    </w:lvl>
    <w:lvl w:ilvl="6" w:tplc="72AA88DE">
      <w:start w:val="1"/>
      <w:numFmt w:val="bullet"/>
      <w:lvlText w:val=""/>
      <w:lvlJc w:val="left"/>
      <w:pPr>
        <w:ind w:left="5040" w:hanging="360"/>
      </w:pPr>
      <w:rPr>
        <w:rFonts w:ascii="Symbol" w:hAnsi="Symbol" w:hint="default"/>
      </w:rPr>
    </w:lvl>
    <w:lvl w:ilvl="7" w:tplc="29DAF402">
      <w:start w:val="1"/>
      <w:numFmt w:val="bullet"/>
      <w:lvlText w:val="o"/>
      <w:lvlJc w:val="left"/>
      <w:pPr>
        <w:ind w:left="5760" w:hanging="360"/>
      </w:pPr>
      <w:rPr>
        <w:rFonts w:ascii="Courier New" w:hAnsi="Courier New" w:hint="default"/>
      </w:rPr>
    </w:lvl>
    <w:lvl w:ilvl="8" w:tplc="810E685E">
      <w:start w:val="1"/>
      <w:numFmt w:val="bullet"/>
      <w:lvlText w:val=""/>
      <w:lvlJc w:val="left"/>
      <w:pPr>
        <w:ind w:left="6480" w:hanging="360"/>
      </w:pPr>
      <w:rPr>
        <w:rFonts w:ascii="Wingdings" w:hAnsi="Wingdings" w:hint="default"/>
      </w:rPr>
    </w:lvl>
  </w:abstractNum>
  <w:abstractNum w:abstractNumId="11" w15:restartNumberingAfterBreak="0">
    <w:nsid w:val="627CB2EE"/>
    <w:multiLevelType w:val="hybridMultilevel"/>
    <w:tmpl w:val="96248F5A"/>
    <w:lvl w:ilvl="0" w:tplc="142AF360">
      <w:start w:val="1"/>
      <w:numFmt w:val="bullet"/>
      <w:lvlText w:val="·"/>
      <w:lvlJc w:val="left"/>
      <w:pPr>
        <w:ind w:left="720" w:hanging="360"/>
      </w:pPr>
      <w:rPr>
        <w:rFonts w:ascii="Symbol" w:hAnsi="Symbol" w:hint="default"/>
      </w:rPr>
    </w:lvl>
    <w:lvl w:ilvl="1" w:tplc="4E96377A">
      <w:start w:val="1"/>
      <w:numFmt w:val="bullet"/>
      <w:lvlText w:val="o"/>
      <w:lvlJc w:val="left"/>
      <w:pPr>
        <w:ind w:left="1440" w:hanging="360"/>
      </w:pPr>
      <w:rPr>
        <w:rFonts w:ascii="Courier New" w:hAnsi="Courier New" w:hint="default"/>
      </w:rPr>
    </w:lvl>
    <w:lvl w:ilvl="2" w:tplc="A91E78E8">
      <w:start w:val="1"/>
      <w:numFmt w:val="bullet"/>
      <w:lvlText w:val=""/>
      <w:lvlJc w:val="left"/>
      <w:pPr>
        <w:ind w:left="2160" w:hanging="360"/>
      </w:pPr>
      <w:rPr>
        <w:rFonts w:ascii="Wingdings" w:hAnsi="Wingdings" w:hint="default"/>
      </w:rPr>
    </w:lvl>
    <w:lvl w:ilvl="3" w:tplc="EAB6DCF0">
      <w:start w:val="1"/>
      <w:numFmt w:val="bullet"/>
      <w:lvlText w:val=""/>
      <w:lvlJc w:val="left"/>
      <w:pPr>
        <w:ind w:left="2880" w:hanging="360"/>
      </w:pPr>
      <w:rPr>
        <w:rFonts w:ascii="Symbol" w:hAnsi="Symbol" w:hint="default"/>
      </w:rPr>
    </w:lvl>
    <w:lvl w:ilvl="4" w:tplc="6650740A">
      <w:start w:val="1"/>
      <w:numFmt w:val="bullet"/>
      <w:lvlText w:val="o"/>
      <w:lvlJc w:val="left"/>
      <w:pPr>
        <w:ind w:left="3600" w:hanging="360"/>
      </w:pPr>
      <w:rPr>
        <w:rFonts w:ascii="Courier New" w:hAnsi="Courier New" w:hint="default"/>
      </w:rPr>
    </w:lvl>
    <w:lvl w:ilvl="5" w:tplc="307C7322">
      <w:start w:val="1"/>
      <w:numFmt w:val="bullet"/>
      <w:lvlText w:val=""/>
      <w:lvlJc w:val="left"/>
      <w:pPr>
        <w:ind w:left="4320" w:hanging="360"/>
      </w:pPr>
      <w:rPr>
        <w:rFonts w:ascii="Wingdings" w:hAnsi="Wingdings" w:hint="default"/>
      </w:rPr>
    </w:lvl>
    <w:lvl w:ilvl="6" w:tplc="775EF4C6">
      <w:start w:val="1"/>
      <w:numFmt w:val="bullet"/>
      <w:lvlText w:val=""/>
      <w:lvlJc w:val="left"/>
      <w:pPr>
        <w:ind w:left="5040" w:hanging="360"/>
      </w:pPr>
      <w:rPr>
        <w:rFonts w:ascii="Symbol" w:hAnsi="Symbol" w:hint="default"/>
      </w:rPr>
    </w:lvl>
    <w:lvl w:ilvl="7" w:tplc="EF7C2556">
      <w:start w:val="1"/>
      <w:numFmt w:val="bullet"/>
      <w:lvlText w:val="o"/>
      <w:lvlJc w:val="left"/>
      <w:pPr>
        <w:ind w:left="5760" w:hanging="360"/>
      </w:pPr>
      <w:rPr>
        <w:rFonts w:ascii="Courier New" w:hAnsi="Courier New" w:hint="default"/>
      </w:rPr>
    </w:lvl>
    <w:lvl w:ilvl="8" w:tplc="D422B880">
      <w:start w:val="1"/>
      <w:numFmt w:val="bullet"/>
      <w:lvlText w:val=""/>
      <w:lvlJc w:val="left"/>
      <w:pPr>
        <w:ind w:left="6480" w:hanging="360"/>
      </w:pPr>
      <w:rPr>
        <w:rFonts w:ascii="Wingdings" w:hAnsi="Wingdings" w:hint="default"/>
      </w:rPr>
    </w:lvl>
  </w:abstractNum>
  <w:abstractNum w:abstractNumId="12" w15:restartNumberingAfterBreak="0">
    <w:nsid w:val="62B44E06"/>
    <w:multiLevelType w:val="hybridMultilevel"/>
    <w:tmpl w:val="5B543552"/>
    <w:lvl w:ilvl="0" w:tplc="79BEF736">
      <w:start w:val="130"/>
      <w:numFmt w:val="bullet"/>
      <w:lvlText w:val="-"/>
      <w:lvlJc w:val="left"/>
      <w:pPr>
        <w:ind w:left="720" w:hanging="360"/>
      </w:pPr>
      <w:rPr>
        <w:rFonts w:ascii="Calibri" w:eastAsiaTheme="minorHAnsi" w:hAnsi="Calibri"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5500A"/>
    <w:multiLevelType w:val="hybridMultilevel"/>
    <w:tmpl w:val="7CF0A5E8"/>
    <w:lvl w:ilvl="0" w:tplc="34D07B38">
      <w:start w:val="1"/>
      <w:numFmt w:val="bullet"/>
      <w:lvlText w:val=""/>
      <w:lvlJc w:val="left"/>
      <w:pPr>
        <w:ind w:left="720" w:hanging="360"/>
      </w:pPr>
      <w:rPr>
        <w:rFonts w:ascii="Symbol" w:hAnsi="Symbol" w:hint="default"/>
      </w:rPr>
    </w:lvl>
    <w:lvl w:ilvl="1" w:tplc="7B8C1C66">
      <w:start w:val="1"/>
      <w:numFmt w:val="bullet"/>
      <w:lvlText w:val="o"/>
      <w:lvlJc w:val="left"/>
      <w:pPr>
        <w:ind w:left="1440" w:hanging="360"/>
      </w:pPr>
      <w:rPr>
        <w:rFonts w:ascii="Courier New" w:hAnsi="Courier New" w:hint="default"/>
      </w:rPr>
    </w:lvl>
    <w:lvl w:ilvl="2" w:tplc="FD426060">
      <w:start w:val="1"/>
      <w:numFmt w:val="bullet"/>
      <w:lvlText w:val=""/>
      <w:lvlJc w:val="left"/>
      <w:pPr>
        <w:ind w:left="2160" w:hanging="360"/>
      </w:pPr>
      <w:rPr>
        <w:rFonts w:ascii="Wingdings" w:hAnsi="Wingdings" w:hint="default"/>
      </w:rPr>
    </w:lvl>
    <w:lvl w:ilvl="3" w:tplc="97FC4DD2">
      <w:start w:val="1"/>
      <w:numFmt w:val="bullet"/>
      <w:lvlText w:val=""/>
      <w:lvlJc w:val="left"/>
      <w:pPr>
        <w:ind w:left="2880" w:hanging="360"/>
      </w:pPr>
      <w:rPr>
        <w:rFonts w:ascii="Symbol" w:hAnsi="Symbol" w:hint="default"/>
      </w:rPr>
    </w:lvl>
    <w:lvl w:ilvl="4" w:tplc="C6F66848">
      <w:start w:val="1"/>
      <w:numFmt w:val="bullet"/>
      <w:lvlText w:val="o"/>
      <w:lvlJc w:val="left"/>
      <w:pPr>
        <w:ind w:left="3600" w:hanging="360"/>
      </w:pPr>
      <w:rPr>
        <w:rFonts w:ascii="Courier New" w:hAnsi="Courier New" w:hint="default"/>
      </w:rPr>
    </w:lvl>
    <w:lvl w:ilvl="5" w:tplc="2C367AE4">
      <w:start w:val="1"/>
      <w:numFmt w:val="bullet"/>
      <w:lvlText w:val=""/>
      <w:lvlJc w:val="left"/>
      <w:pPr>
        <w:ind w:left="4320" w:hanging="360"/>
      </w:pPr>
      <w:rPr>
        <w:rFonts w:ascii="Wingdings" w:hAnsi="Wingdings" w:hint="default"/>
      </w:rPr>
    </w:lvl>
    <w:lvl w:ilvl="6" w:tplc="E2B00FDA">
      <w:start w:val="1"/>
      <w:numFmt w:val="bullet"/>
      <w:lvlText w:val=""/>
      <w:lvlJc w:val="left"/>
      <w:pPr>
        <w:ind w:left="5040" w:hanging="360"/>
      </w:pPr>
      <w:rPr>
        <w:rFonts w:ascii="Symbol" w:hAnsi="Symbol" w:hint="default"/>
      </w:rPr>
    </w:lvl>
    <w:lvl w:ilvl="7" w:tplc="89DADA30">
      <w:start w:val="1"/>
      <w:numFmt w:val="bullet"/>
      <w:lvlText w:val="o"/>
      <w:lvlJc w:val="left"/>
      <w:pPr>
        <w:ind w:left="5760" w:hanging="360"/>
      </w:pPr>
      <w:rPr>
        <w:rFonts w:ascii="Courier New" w:hAnsi="Courier New" w:hint="default"/>
      </w:rPr>
    </w:lvl>
    <w:lvl w:ilvl="8" w:tplc="1F9CE61E">
      <w:start w:val="1"/>
      <w:numFmt w:val="bullet"/>
      <w:lvlText w:val=""/>
      <w:lvlJc w:val="left"/>
      <w:pPr>
        <w:ind w:left="6480" w:hanging="360"/>
      </w:pPr>
      <w:rPr>
        <w:rFonts w:ascii="Wingdings" w:hAnsi="Wingdings" w:hint="default"/>
      </w:rPr>
    </w:lvl>
  </w:abstractNum>
  <w:abstractNum w:abstractNumId="14" w15:restartNumberingAfterBreak="0">
    <w:nsid w:val="70794447"/>
    <w:multiLevelType w:val="hybridMultilevel"/>
    <w:tmpl w:val="51525166"/>
    <w:lvl w:ilvl="0" w:tplc="05EA466A">
      <w:start w:val="1"/>
      <w:numFmt w:val="bullet"/>
      <w:lvlText w:val="·"/>
      <w:lvlJc w:val="left"/>
      <w:pPr>
        <w:ind w:left="720" w:hanging="360"/>
      </w:pPr>
      <w:rPr>
        <w:rFonts w:ascii="Symbol" w:hAnsi="Symbol" w:hint="default"/>
      </w:rPr>
    </w:lvl>
    <w:lvl w:ilvl="1" w:tplc="DA32339E">
      <w:start w:val="1"/>
      <w:numFmt w:val="bullet"/>
      <w:lvlText w:val="o"/>
      <w:lvlJc w:val="left"/>
      <w:pPr>
        <w:ind w:left="1440" w:hanging="360"/>
      </w:pPr>
      <w:rPr>
        <w:rFonts w:ascii="Courier New" w:hAnsi="Courier New" w:hint="default"/>
      </w:rPr>
    </w:lvl>
    <w:lvl w:ilvl="2" w:tplc="8A3CC4BC">
      <w:start w:val="1"/>
      <w:numFmt w:val="bullet"/>
      <w:lvlText w:val=""/>
      <w:lvlJc w:val="left"/>
      <w:pPr>
        <w:ind w:left="2160" w:hanging="360"/>
      </w:pPr>
      <w:rPr>
        <w:rFonts w:ascii="Wingdings" w:hAnsi="Wingdings" w:hint="default"/>
      </w:rPr>
    </w:lvl>
    <w:lvl w:ilvl="3" w:tplc="132E13DC">
      <w:start w:val="1"/>
      <w:numFmt w:val="bullet"/>
      <w:lvlText w:val=""/>
      <w:lvlJc w:val="left"/>
      <w:pPr>
        <w:ind w:left="2880" w:hanging="360"/>
      </w:pPr>
      <w:rPr>
        <w:rFonts w:ascii="Symbol" w:hAnsi="Symbol" w:hint="default"/>
      </w:rPr>
    </w:lvl>
    <w:lvl w:ilvl="4" w:tplc="56F8E776">
      <w:start w:val="1"/>
      <w:numFmt w:val="bullet"/>
      <w:lvlText w:val="o"/>
      <w:lvlJc w:val="left"/>
      <w:pPr>
        <w:ind w:left="3600" w:hanging="360"/>
      </w:pPr>
      <w:rPr>
        <w:rFonts w:ascii="Courier New" w:hAnsi="Courier New" w:hint="default"/>
      </w:rPr>
    </w:lvl>
    <w:lvl w:ilvl="5" w:tplc="5CFC99EE">
      <w:start w:val="1"/>
      <w:numFmt w:val="bullet"/>
      <w:lvlText w:val=""/>
      <w:lvlJc w:val="left"/>
      <w:pPr>
        <w:ind w:left="4320" w:hanging="360"/>
      </w:pPr>
      <w:rPr>
        <w:rFonts w:ascii="Wingdings" w:hAnsi="Wingdings" w:hint="default"/>
      </w:rPr>
    </w:lvl>
    <w:lvl w:ilvl="6" w:tplc="C018CE26">
      <w:start w:val="1"/>
      <w:numFmt w:val="bullet"/>
      <w:lvlText w:val=""/>
      <w:lvlJc w:val="left"/>
      <w:pPr>
        <w:ind w:left="5040" w:hanging="360"/>
      </w:pPr>
      <w:rPr>
        <w:rFonts w:ascii="Symbol" w:hAnsi="Symbol" w:hint="default"/>
      </w:rPr>
    </w:lvl>
    <w:lvl w:ilvl="7" w:tplc="0FD4AF78">
      <w:start w:val="1"/>
      <w:numFmt w:val="bullet"/>
      <w:lvlText w:val="o"/>
      <w:lvlJc w:val="left"/>
      <w:pPr>
        <w:ind w:left="5760" w:hanging="360"/>
      </w:pPr>
      <w:rPr>
        <w:rFonts w:ascii="Courier New" w:hAnsi="Courier New" w:hint="default"/>
      </w:rPr>
    </w:lvl>
    <w:lvl w:ilvl="8" w:tplc="0FF0D778">
      <w:start w:val="1"/>
      <w:numFmt w:val="bullet"/>
      <w:lvlText w:val=""/>
      <w:lvlJc w:val="left"/>
      <w:pPr>
        <w:ind w:left="6480" w:hanging="360"/>
      </w:pPr>
      <w:rPr>
        <w:rFonts w:ascii="Wingdings" w:hAnsi="Wingdings" w:hint="default"/>
      </w:rPr>
    </w:lvl>
  </w:abstractNum>
  <w:num w:numId="1" w16cid:durableId="2102486865">
    <w:abstractNumId w:val="7"/>
  </w:num>
  <w:num w:numId="2" w16cid:durableId="1889032600">
    <w:abstractNumId w:val="1"/>
  </w:num>
  <w:num w:numId="3" w16cid:durableId="1881934253">
    <w:abstractNumId w:val="14"/>
  </w:num>
  <w:num w:numId="4" w16cid:durableId="2108378422">
    <w:abstractNumId w:val="5"/>
  </w:num>
  <w:num w:numId="5" w16cid:durableId="1365785046">
    <w:abstractNumId w:val="11"/>
  </w:num>
  <w:num w:numId="6" w16cid:durableId="625935867">
    <w:abstractNumId w:val="3"/>
  </w:num>
  <w:num w:numId="7" w16cid:durableId="1696420160">
    <w:abstractNumId w:val="4"/>
  </w:num>
  <w:num w:numId="8" w16cid:durableId="1572421560">
    <w:abstractNumId w:val="6"/>
  </w:num>
  <w:num w:numId="9" w16cid:durableId="43018869">
    <w:abstractNumId w:val="0"/>
  </w:num>
  <w:num w:numId="10" w16cid:durableId="718044754">
    <w:abstractNumId w:val="2"/>
  </w:num>
  <w:num w:numId="11" w16cid:durableId="844704538">
    <w:abstractNumId w:val="10"/>
  </w:num>
  <w:num w:numId="12" w16cid:durableId="399259037">
    <w:abstractNumId w:val="13"/>
  </w:num>
  <w:num w:numId="13" w16cid:durableId="1287155148">
    <w:abstractNumId w:val="12"/>
  </w:num>
  <w:num w:numId="14" w16cid:durableId="1729186413">
    <w:abstractNumId w:val="9"/>
  </w:num>
  <w:num w:numId="15" w16cid:durableId="876432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B3D979"/>
    <w:rsid w:val="00020F28"/>
    <w:rsid w:val="000A3E75"/>
    <w:rsid w:val="00105F78"/>
    <w:rsid w:val="001341A5"/>
    <w:rsid w:val="001372E4"/>
    <w:rsid w:val="0018394C"/>
    <w:rsid w:val="001866FB"/>
    <w:rsid w:val="0019A7E1"/>
    <w:rsid w:val="001D6BE2"/>
    <w:rsid w:val="00267D68"/>
    <w:rsid w:val="00285388"/>
    <w:rsid w:val="003147EE"/>
    <w:rsid w:val="00342F2F"/>
    <w:rsid w:val="00354470"/>
    <w:rsid w:val="0037389D"/>
    <w:rsid w:val="00377305"/>
    <w:rsid w:val="003F67CD"/>
    <w:rsid w:val="0044F4D2"/>
    <w:rsid w:val="0045764D"/>
    <w:rsid w:val="00527FD9"/>
    <w:rsid w:val="005439E7"/>
    <w:rsid w:val="00595DCE"/>
    <w:rsid w:val="005B5B0E"/>
    <w:rsid w:val="005F0F26"/>
    <w:rsid w:val="0062087B"/>
    <w:rsid w:val="006C16AF"/>
    <w:rsid w:val="007A1580"/>
    <w:rsid w:val="00836D67"/>
    <w:rsid w:val="00864AEA"/>
    <w:rsid w:val="008A22F7"/>
    <w:rsid w:val="008C4E76"/>
    <w:rsid w:val="00961C37"/>
    <w:rsid w:val="009E4A29"/>
    <w:rsid w:val="00A044D9"/>
    <w:rsid w:val="00AA28A8"/>
    <w:rsid w:val="00C170C7"/>
    <w:rsid w:val="00C75FD5"/>
    <w:rsid w:val="00CD42EE"/>
    <w:rsid w:val="00CE712D"/>
    <w:rsid w:val="00DA39D2"/>
    <w:rsid w:val="00EA3DFF"/>
    <w:rsid w:val="00F50AE5"/>
    <w:rsid w:val="00FB3A9A"/>
    <w:rsid w:val="00FD3C19"/>
    <w:rsid w:val="00FF36F5"/>
    <w:rsid w:val="01895E6C"/>
    <w:rsid w:val="01BD65C8"/>
    <w:rsid w:val="020EF103"/>
    <w:rsid w:val="03067CDB"/>
    <w:rsid w:val="03473FD4"/>
    <w:rsid w:val="036B5A1B"/>
    <w:rsid w:val="037F684E"/>
    <w:rsid w:val="03820365"/>
    <w:rsid w:val="03C3E9C1"/>
    <w:rsid w:val="0454B075"/>
    <w:rsid w:val="04C0FF2E"/>
    <w:rsid w:val="04C35EBE"/>
    <w:rsid w:val="04DCA6CB"/>
    <w:rsid w:val="05033F9C"/>
    <w:rsid w:val="0536F099"/>
    <w:rsid w:val="068064B2"/>
    <w:rsid w:val="06A2FADD"/>
    <w:rsid w:val="076DE2BC"/>
    <w:rsid w:val="0787CD75"/>
    <w:rsid w:val="07BDBBB8"/>
    <w:rsid w:val="08CC9F46"/>
    <w:rsid w:val="093BBADB"/>
    <w:rsid w:val="09598C19"/>
    <w:rsid w:val="09B80574"/>
    <w:rsid w:val="09C877AD"/>
    <w:rsid w:val="09F3D49F"/>
    <w:rsid w:val="0A270C74"/>
    <w:rsid w:val="0AB44D1A"/>
    <w:rsid w:val="0AD78B3C"/>
    <w:rsid w:val="0AEF45D5"/>
    <w:rsid w:val="0B4CC7C8"/>
    <w:rsid w:val="0C09E00B"/>
    <w:rsid w:val="0C2682E5"/>
    <w:rsid w:val="0C3EE2A4"/>
    <w:rsid w:val="0C3FAB42"/>
    <w:rsid w:val="0C8EC744"/>
    <w:rsid w:val="0C9A6F6A"/>
    <w:rsid w:val="0D236129"/>
    <w:rsid w:val="0D51A3AA"/>
    <w:rsid w:val="0DDD2440"/>
    <w:rsid w:val="0E0EDC87"/>
    <w:rsid w:val="0E8B7697"/>
    <w:rsid w:val="1037B931"/>
    <w:rsid w:val="1049DD23"/>
    <w:rsid w:val="10BE88CE"/>
    <w:rsid w:val="11649DFE"/>
    <w:rsid w:val="11B3D979"/>
    <w:rsid w:val="11EE3229"/>
    <w:rsid w:val="122F53C1"/>
    <w:rsid w:val="125A592F"/>
    <w:rsid w:val="127C3860"/>
    <w:rsid w:val="128A7DDF"/>
    <w:rsid w:val="12E3E08B"/>
    <w:rsid w:val="1357D9AD"/>
    <w:rsid w:val="14008987"/>
    <w:rsid w:val="147E1E0B"/>
    <w:rsid w:val="149E82DB"/>
    <w:rsid w:val="14F3AA0E"/>
    <w:rsid w:val="14FAB81B"/>
    <w:rsid w:val="159799F4"/>
    <w:rsid w:val="15E68D88"/>
    <w:rsid w:val="16A6FAB5"/>
    <w:rsid w:val="16B11B12"/>
    <w:rsid w:val="16B92F4A"/>
    <w:rsid w:val="16BC77C7"/>
    <w:rsid w:val="16DDBF80"/>
    <w:rsid w:val="17973B57"/>
    <w:rsid w:val="1811E605"/>
    <w:rsid w:val="181C94ED"/>
    <w:rsid w:val="182B4AD0"/>
    <w:rsid w:val="18F31225"/>
    <w:rsid w:val="19B8654E"/>
    <w:rsid w:val="1A3B3A87"/>
    <w:rsid w:val="1A52A436"/>
    <w:rsid w:val="1A90150D"/>
    <w:rsid w:val="1AED5F8F"/>
    <w:rsid w:val="1B592E07"/>
    <w:rsid w:val="1C06DB78"/>
    <w:rsid w:val="1C3CA6AF"/>
    <w:rsid w:val="1CB5672F"/>
    <w:rsid w:val="1CF4FE68"/>
    <w:rsid w:val="1CF9BAD8"/>
    <w:rsid w:val="1D205C96"/>
    <w:rsid w:val="1D252318"/>
    <w:rsid w:val="1D645766"/>
    <w:rsid w:val="1DA2ABD9"/>
    <w:rsid w:val="1DF0D6CF"/>
    <w:rsid w:val="1EA19A61"/>
    <w:rsid w:val="1F8CA730"/>
    <w:rsid w:val="1F8E4F47"/>
    <w:rsid w:val="20BA9369"/>
    <w:rsid w:val="20DA4C9B"/>
    <w:rsid w:val="21287791"/>
    <w:rsid w:val="2153D483"/>
    <w:rsid w:val="2185B937"/>
    <w:rsid w:val="21BF04F2"/>
    <w:rsid w:val="2238D346"/>
    <w:rsid w:val="22E790AC"/>
    <w:rsid w:val="24723C45"/>
    <w:rsid w:val="24BA5010"/>
    <w:rsid w:val="24F6EAEA"/>
    <w:rsid w:val="2504CCBD"/>
    <w:rsid w:val="2583A43C"/>
    <w:rsid w:val="25EB767B"/>
    <w:rsid w:val="26E46372"/>
    <w:rsid w:val="275E82D2"/>
    <w:rsid w:val="277FFC61"/>
    <w:rsid w:val="2812B170"/>
    <w:rsid w:val="28E55E80"/>
    <w:rsid w:val="28ED4C06"/>
    <w:rsid w:val="28ED82F4"/>
    <w:rsid w:val="291A9CAD"/>
    <w:rsid w:val="2923173D"/>
    <w:rsid w:val="29666E65"/>
    <w:rsid w:val="2B0D47CE"/>
    <w:rsid w:val="2B28D298"/>
    <w:rsid w:val="2C058133"/>
    <w:rsid w:val="2C3E369E"/>
    <w:rsid w:val="2C85D2CF"/>
    <w:rsid w:val="2CA74140"/>
    <w:rsid w:val="2D5D4637"/>
    <w:rsid w:val="2DB39EB5"/>
    <w:rsid w:val="2E4311A1"/>
    <w:rsid w:val="2F4F6F16"/>
    <w:rsid w:val="2F5C3FC4"/>
    <w:rsid w:val="2F75D760"/>
    <w:rsid w:val="2F80640C"/>
    <w:rsid w:val="2F9258C1"/>
    <w:rsid w:val="2FFE9529"/>
    <w:rsid w:val="308F7F06"/>
    <w:rsid w:val="30C2A3D0"/>
    <w:rsid w:val="31128185"/>
    <w:rsid w:val="318CB688"/>
    <w:rsid w:val="325E7431"/>
    <w:rsid w:val="3260B029"/>
    <w:rsid w:val="3274751A"/>
    <w:rsid w:val="32F47D34"/>
    <w:rsid w:val="3333E47D"/>
    <w:rsid w:val="334A499E"/>
    <w:rsid w:val="33BF6513"/>
    <w:rsid w:val="342FFEAD"/>
    <w:rsid w:val="345769A5"/>
    <w:rsid w:val="34E619FF"/>
    <w:rsid w:val="35160B9D"/>
    <w:rsid w:val="35D67E20"/>
    <w:rsid w:val="362C1DF6"/>
    <w:rsid w:val="3680D7C8"/>
    <w:rsid w:val="36F705D5"/>
    <w:rsid w:val="370BCC81"/>
    <w:rsid w:val="380755A0"/>
    <w:rsid w:val="39393B07"/>
    <w:rsid w:val="3989FDA4"/>
    <w:rsid w:val="399C72A5"/>
    <w:rsid w:val="39A32601"/>
    <w:rsid w:val="39A64C50"/>
    <w:rsid w:val="3A034D4F"/>
    <w:rsid w:val="3A7E7F93"/>
    <w:rsid w:val="3ABA15F1"/>
    <w:rsid w:val="3AC55B4B"/>
    <w:rsid w:val="3AD5EAE1"/>
    <w:rsid w:val="3C239283"/>
    <w:rsid w:val="3C9B7B6B"/>
    <w:rsid w:val="3D0FE6A5"/>
    <w:rsid w:val="3E769724"/>
    <w:rsid w:val="3EB521BC"/>
    <w:rsid w:val="400A2617"/>
    <w:rsid w:val="40CFA062"/>
    <w:rsid w:val="41DB6648"/>
    <w:rsid w:val="4207D882"/>
    <w:rsid w:val="42315024"/>
    <w:rsid w:val="4296BA71"/>
    <w:rsid w:val="4454305B"/>
    <w:rsid w:val="44CFFED3"/>
    <w:rsid w:val="44EB02F2"/>
    <w:rsid w:val="4615BC08"/>
    <w:rsid w:val="4648DD46"/>
    <w:rsid w:val="4686D353"/>
    <w:rsid w:val="46A1E77B"/>
    <w:rsid w:val="46F4670E"/>
    <w:rsid w:val="47D60E8C"/>
    <w:rsid w:val="481A095C"/>
    <w:rsid w:val="48954086"/>
    <w:rsid w:val="48A704CD"/>
    <w:rsid w:val="48C9F924"/>
    <w:rsid w:val="48EB1962"/>
    <w:rsid w:val="4945DD8A"/>
    <w:rsid w:val="49AD7CF8"/>
    <w:rsid w:val="49AE1F08"/>
    <w:rsid w:val="49B5D9BD"/>
    <w:rsid w:val="4A44013D"/>
    <w:rsid w:val="4A7BE0A2"/>
    <w:rsid w:val="4A93E461"/>
    <w:rsid w:val="4BF8204A"/>
    <w:rsid w:val="4D0C15C0"/>
    <w:rsid w:val="4DB38164"/>
    <w:rsid w:val="4DCB8523"/>
    <w:rsid w:val="4DD73B8E"/>
    <w:rsid w:val="4E2451D9"/>
    <w:rsid w:val="4E8FB8ED"/>
    <w:rsid w:val="4F30CB6E"/>
    <w:rsid w:val="4F4F51C5"/>
    <w:rsid w:val="4F56DE8C"/>
    <w:rsid w:val="502DB599"/>
    <w:rsid w:val="5040497F"/>
    <w:rsid w:val="506624BF"/>
    <w:rsid w:val="506E1EC6"/>
    <w:rsid w:val="5086F7C5"/>
    <w:rsid w:val="51386A47"/>
    <w:rsid w:val="514F4521"/>
    <w:rsid w:val="51DE7F77"/>
    <w:rsid w:val="51FF4015"/>
    <w:rsid w:val="5226AB0D"/>
    <w:rsid w:val="533B36E1"/>
    <w:rsid w:val="535C2F23"/>
    <w:rsid w:val="539B1076"/>
    <w:rsid w:val="53FB5F5E"/>
    <w:rsid w:val="54156C44"/>
    <w:rsid w:val="556BE370"/>
    <w:rsid w:val="55850BCD"/>
    <w:rsid w:val="55972FBF"/>
    <w:rsid w:val="5730810D"/>
    <w:rsid w:val="575892AA"/>
    <w:rsid w:val="57D229F4"/>
    <w:rsid w:val="5857038A"/>
    <w:rsid w:val="58CC516E"/>
    <w:rsid w:val="59491C2F"/>
    <w:rsid w:val="5949531D"/>
    <w:rsid w:val="59B297C1"/>
    <w:rsid w:val="5A587CF0"/>
    <w:rsid w:val="5A950926"/>
    <w:rsid w:val="5B09CAB6"/>
    <w:rsid w:val="5BC8337B"/>
    <w:rsid w:val="5C501780"/>
    <w:rsid w:val="5C7FD95E"/>
    <w:rsid w:val="5C857CE5"/>
    <w:rsid w:val="5D142627"/>
    <w:rsid w:val="5D789D6C"/>
    <w:rsid w:val="5E5D20A7"/>
    <w:rsid w:val="5F2DE47C"/>
    <w:rsid w:val="5F4F7ECE"/>
    <w:rsid w:val="5F888D23"/>
    <w:rsid w:val="5FB85DB3"/>
    <w:rsid w:val="5FD1A789"/>
    <w:rsid w:val="60E64C93"/>
    <w:rsid w:val="60E9A2B1"/>
    <w:rsid w:val="60EB4F2F"/>
    <w:rsid w:val="618ED397"/>
    <w:rsid w:val="61E7974A"/>
    <w:rsid w:val="635B00B9"/>
    <w:rsid w:val="638367AB"/>
    <w:rsid w:val="64822694"/>
    <w:rsid w:val="65DDD169"/>
    <w:rsid w:val="65E43160"/>
    <w:rsid w:val="665CA1D0"/>
    <w:rsid w:val="66CD9C53"/>
    <w:rsid w:val="66E3B4B7"/>
    <w:rsid w:val="676B1E56"/>
    <w:rsid w:val="68D3B974"/>
    <w:rsid w:val="693F86C7"/>
    <w:rsid w:val="695646F2"/>
    <w:rsid w:val="69944292"/>
    <w:rsid w:val="6ACFAF1E"/>
    <w:rsid w:val="6B3012F3"/>
    <w:rsid w:val="6B53D1D6"/>
    <w:rsid w:val="6B855258"/>
    <w:rsid w:val="6B92F7F0"/>
    <w:rsid w:val="6BD00AED"/>
    <w:rsid w:val="6BF78F50"/>
    <w:rsid w:val="6BFADE5B"/>
    <w:rsid w:val="6CF4B090"/>
    <w:rsid w:val="6D66E2F6"/>
    <w:rsid w:val="6DEABB38"/>
    <w:rsid w:val="6E32B11C"/>
    <w:rsid w:val="6E5F7CC8"/>
    <w:rsid w:val="6F4DE204"/>
    <w:rsid w:val="6F826241"/>
    <w:rsid w:val="703D0B92"/>
    <w:rsid w:val="70A83880"/>
    <w:rsid w:val="70DECB59"/>
    <w:rsid w:val="71050A45"/>
    <w:rsid w:val="71062EE3"/>
    <w:rsid w:val="713C8549"/>
    <w:rsid w:val="7176F1E2"/>
    <w:rsid w:val="7190FB9B"/>
    <w:rsid w:val="71F03350"/>
    <w:rsid w:val="7202CEC3"/>
    <w:rsid w:val="7215B35C"/>
    <w:rsid w:val="724408E1"/>
    <w:rsid w:val="730E46B3"/>
    <w:rsid w:val="7356E5AE"/>
    <w:rsid w:val="7363F214"/>
    <w:rsid w:val="73DFD942"/>
    <w:rsid w:val="74B36B6C"/>
    <w:rsid w:val="74DEE2BF"/>
    <w:rsid w:val="75312CF6"/>
    <w:rsid w:val="75A1C0A1"/>
    <w:rsid w:val="75BD208B"/>
    <w:rsid w:val="7645B087"/>
    <w:rsid w:val="76625361"/>
    <w:rsid w:val="7672C59A"/>
    <w:rsid w:val="767AB320"/>
    <w:rsid w:val="76D63FE6"/>
    <w:rsid w:val="77C85CA8"/>
    <w:rsid w:val="77F2DD38"/>
    <w:rsid w:val="77FACABE"/>
    <w:rsid w:val="780E95FB"/>
    <w:rsid w:val="784AAD03"/>
    <w:rsid w:val="78979C3A"/>
    <w:rsid w:val="79B985EA"/>
    <w:rsid w:val="79BCB1A8"/>
    <w:rsid w:val="7A09BD85"/>
    <w:rsid w:val="7A64C011"/>
    <w:rsid w:val="7B23D0BC"/>
    <w:rsid w:val="7B534327"/>
    <w:rsid w:val="7C9C009C"/>
    <w:rsid w:val="7CAB49C9"/>
    <w:rsid w:val="7CE9F4A4"/>
    <w:rsid w:val="7E123B28"/>
    <w:rsid w:val="7E18DC06"/>
    <w:rsid w:val="7E3C5A03"/>
    <w:rsid w:val="7E50C26C"/>
    <w:rsid w:val="7E51BDA9"/>
    <w:rsid w:val="7EAE9241"/>
    <w:rsid w:val="7EE0FA7B"/>
    <w:rsid w:val="7EF39EEC"/>
    <w:rsid w:val="7F8CB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B3D979"/>
  <w15:chartTrackingRefBased/>
  <w15:docId w15:val="{9F81B31D-DC6F-49ED-9C74-87124E3C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961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C37"/>
  </w:style>
  <w:style w:type="paragraph" w:styleId="Footer">
    <w:name w:val="footer"/>
    <w:basedOn w:val="Normal"/>
    <w:link w:val="FooterChar"/>
    <w:uiPriority w:val="99"/>
    <w:unhideWhenUsed/>
    <w:rsid w:val="00961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C37"/>
  </w:style>
  <w:style w:type="character" w:customStyle="1" w:styleId="UnresolvedMention1">
    <w:name w:val="Unresolved Mention1"/>
    <w:basedOn w:val="DefaultParagraphFont"/>
    <w:uiPriority w:val="99"/>
    <w:semiHidden/>
    <w:unhideWhenUsed/>
    <w:rsid w:val="003F67CD"/>
    <w:rPr>
      <w:color w:val="605E5C"/>
      <w:shd w:val="clear" w:color="auto" w:fill="E1DFDD"/>
    </w:rPr>
  </w:style>
  <w:style w:type="character" w:styleId="Strong">
    <w:name w:val="Strong"/>
    <w:basedOn w:val="DefaultParagraphFont"/>
    <w:uiPriority w:val="22"/>
    <w:qFormat/>
    <w:rsid w:val="005F0F26"/>
    <w:rPr>
      <w:b/>
      <w:bCs/>
    </w:rPr>
  </w:style>
  <w:style w:type="character" w:customStyle="1" w:styleId="a-text-bold">
    <w:name w:val="a-text-bold"/>
    <w:basedOn w:val="DefaultParagraphFont"/>
    <w:rsid w:val="00267D68"/>
  </w:style>
  <w:style w:type="character" w:styleId="Emphasis">
    <w:name w:val="Emphasis"/>
    <w:basedOn w:val="DefaultParagraphFont"/>
    <w:uiPriority w:val="20"/>
    <w:qFormat/>
    <w:rsid w:val="00267D68"/>
    <w:rPr>
      <w:i/>
      <w:iCs/>
    </w:rPr>
  </w:style>
  <w:style w:type="character" w:customStyle="1" w:styleId="highlight">
    <w:name w:val="highlight"/>
    <w:basedOn w:val="DefaultParagraphFont"/>
    <w:rsid w:val="00C7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4387">
      <w:bodyDiv w:val="1"/>
      <w:marLeft w:val="0"/>
      <w:marRight w:val="0"/>
      <w:marTop w:val="0"/>
      <w:marBottom w:val="0"/>
      <w:divBdr>
        <w:top w:val="none" w:sz="0" w:space="0" w:color="auto"/>
        <w:left w:val="none" w:sz="0" w:space="0" w:color="auto"/>
        <w:bottom w:val="none" w:sz="0" w:space="0" w:color="auto"/>
        <w:right w:val="none" w:sz="0" w:space="0" w:color="auto"/>
      </w:divBdr>
      <w:divsChild>
        <w:div w:id="1668286944">
          <w:marLeft w:val="0"/>
          <w:marRight w:val="0"/>
          <w:marTop w:val="0"/>
          <w:marBottom w:val="0"/>
          <w:divBdr>
            <w:top w:val="none" w:sz="0" w:space="0" w:color="auto"/>
            <w:left w:val="none" w:sz="0" w:space="0" w:color="auto"/>
            <w:bottom w:val="none" w:sz="0" w:space="0" w:color="auto"/>
            <w:right w:val="none" w:sz="0" w:space="0" w:color="auto"/>
          </w:divBdr>
        </w:div>
        <w:div w:id="1687057473">
          <w:marLeft w:val="0"/>
          <w:marRight w:val="0"/>
          <w:marTop w:val="0"/>
          <w:marBottom w:val="0"/>
          <w:divBdr>
            <w:top w:val="none" w:sz="0" w:space="0" w:color="auto"/>
            <w:left w:val="none" w:sz="0" w:space="0" w:color="auto"/>
            <w:bottom w:val="none" w:sz="0" w:space="0" w:color="auto"/>
            <w:right w:val="none" w:sz="0" w:space="0" w:color="auto"/>
          </w:divBdr>
        </w:div>
        <w:div w:id="343167530">
          <w:marLeft w:val="0"/>
          <w:marRight w:val="0"/>
          <w:marTop w:val="0"/>
          <w:marBottom w:val="0"/>
          <w:divBdr>
            <w:top w:val="none" w:sz="0" w:space="0" w:color="auto"/>
            <w:left w:val="none" w:sz="0" w:space="0" w:color="auto"/>
            <w:bottom w:val="none" w:sz="0" w:space="0" w:color="auto"/>
            <w:right w:val="none" w:sz="0" w:space="0" w:color="auto"/>
          </w:divBdr>
        </w:div>
      </w:divsChild>
    </w:div>
    <w:div w:id="1040013166">
      <w:bodyDiv w:val="1"/>
      <w:marLeft w:val="0"/>
      <w:marRight w:val="0"/>
      <w:marTop w:val="0"/>
      <w:marBottom w:val="0"/>
      <w:divBdr>
        <w:top w:val="none" w:sz="0" w:space="0" w:color="auto"/>
        <w:left w:val="none" w:sz="0" w:space="0" w:color="auto"/>
        <w:bottom w:val="none" w:sz="0" w:space="0" w:color="auto"/>
        <w:right w:val="none" w:sz="0" w:space="0" w:color="auto"/>
      </w:divBdr>
    </w:div>
    <w:div w:id="1056126616">
      <w:bodyDiv w:val="1"/>
      <w:marLeft w:val="0"/>
      <w:marRight w:val="0"/>
      <w:marTop w:val="0"/>
      <w:marBottom w:val="0"/>
      <w:divBdr>
        <w:top w:val="none" w:sz="0" w:space="0" w:color="auto"/>
        <w:left w:val="none" w:sz="0" w:space="0" w:color="auto"/>
        <w:bottom w:val="none" w:sz="0" w:space="0" w:color="auto"/>
        <w:right w:val="none" w:sz="0" w:space="0" w:color="auto"/>
      </w:divBdr>
    </w:div>
    <w:div w:id="1722318186">
      <w:bodyDiv w:val="1"/>
      <w:marLeft w:val="0"/>
      <w:marRight w:val="0"/>
      <w:marTop w:val="0"/>
      <w:marBottom w:val="0"/>
      <w:divBdr>
        <w:top w:val="none" w:sz="0" w:space="0" w:color="auto"/>
        <w:left w:val="none" w:sz="0" w:space="0" w:color="auto"/>
        <w:bottom w:val="none" w:sz="0" w:space="0" w:color="auto"/>
        <w:right w:val="none" w:sz="0" w:space="0" w:color="auto"/>
      </w:divBdr>
    </w:div>
    <w:div w:id="1923829158">
      <w:bodyDiv w:val="1"/>
      <w:marLeft w:val="0"/>
      <w:marRight w:val="0"/>
      <w:marTop w:val="0"/>
      <w:marBottom w:val="0"/>
      <w:divBdr>
        <w:top w:val="none" w:sz="0" w:space="0" w:color="auto"/>
        <w:left w:val="none" w:sz="0" w:space="0" w:color="auto"/>
        <w:bottom w:val="none" w:sz="0" w:space="0" w:color="auto"/>
        <w:right w:val="none" w:sz="0" w:space="0" w:color="auto"/>
      </w:divBdr>
    </w:div>
    <w:div w:id="20528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dwife@tommys.org" TargetMode="External"/><Relationship Id="rId18" Type="http://schemas.openxmlformats.org/officeDocument/2006/relationships/hyperlink" Target="mailto:info@arc-uk.org" TargetMode="External"/><Relationship Id="rId26" Type="http://schemas.openxmlformats.org/officeDocument/2006/relationships/hyperlink" Target="https://play.google.com/store/apps/details?id=org.joinvroom.dailyvroom&amp;hl=en&amp;gl=US" TargetMode="External"/><Relationship Id="rId39" Type="http://schemas.openxmlformats.org/officeDocument/2006/relationships/hyperlink" Target="https://www.breastfeedingnetwork.org.uk/" TargetMode="External"/><Relationship Id="rId21" Type="http://schemas.openxmlformats.org/officeDocument/2006/relationships/hyperlink" Target="http://www.dadpad.co.uk" TargetMode="External"/><Relationship Id="rId34" Type="http://schemas.openxmlformats.org/officeDocument/2006/relationships/hyperlink" Target="https://www.nhs.uk/start4life" TargetMode="External"/><Relationship Id="rId42" Type="http://schemas.openxmlformats.org/officeDocument/2006/relationships/hyperlink" Target="https://www.herefordshire.gov.uk/childrenscentres"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cefb40bf39b64544" Type="http://schemas.microsoft.com/office/2019/09/relationships/intelligence" Target="intelligence.xml"/><Relationship Id="rId2" Type="http://schemas.openxmlformats.org/officeDocument/2006/relationships/numbering" Target="numbering.xml"/><Relationship Id="rId16" Type="http://schemas.openxmlformats.org/officeDocument/2006/relationships/hyperlink" Target="mailto:helpline@uk-sands.org" TargetMode="External"/><Relationship Id="rId29" Type="http://schemas.openxmlformats.org/officeDocument/2006/relationships/hyperlink" Target="https://childliverdisease.org/yellow-alert/" TargetMode="External"/><Relationship Id="rId11" Type="http://schemas.openxmlformats.org/officeDocument/2006/relationships/hyperlink" Target="mailto:info@thewellcounselling.co.uk" TargetMode="External"/><Relationship Id="rId24" Type="http://schemas.openxmlformats.org/officeDocument/2006/relationships/hyperlink" Target="http://www.reachingoutpmh.org.uk" TargetMode="External"/><Relationship Id="rId32" Type="http://schemas.openxmlformats.org/officeDocument/2006/relationships/hyperlink" Target="https://www.makebirthbetter.org/" TargetMode="External"/><Relationship Id="rId37" Type="http://schemas.openxmlformats.org/officeDocument/2006/relationships/hyperlink" Target="https://www.forbabyssake.org.uk/" TargetMode="External"/><Relationship Id="rId40" Type="http://schemas.openxmlformats.org/officeDocument/2006/relationships/hyperlink" Target="https://www.medicinesinpregnancy.org/" TargetMode="External"/><Relationship Id="rId45" Type="http://schemas.openxmlformats.org/officeDocument/2006/relationships/hyperlink" Target="https://www.rcpsych.ac.uk/members/your-faculties/perinatal-psychiatry"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marches.counselling@gmail.com" TargetMode="External"/><Relationship Id="rId19" Type="http://schemas.openxmlformats.org/officeDocument/2006/relationships/hyperlink" Target="https://www.acacia.org.uk/dads-partners/" TargetMode="External"/><Relationship Id="rId31" Type="http://schemas.openxmlformats.org/officeDocument/2006/relationships/hyperlink" Target="https://childmind.org/" TargetMode="External"/><Relationship Id="rId44" Type="http://schemas.openxmlformats.org/officeDocument/2006/relationships/hyperlink" Target="https://www.relate.org.uk/get-help/managing-stress-new-paren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oth.com/" TargetMode="External"/><Relationship Id="rId14" Type="http://schemas.openxmlformats.org/officeDocument/2006/relationships/hyperlink" Target="https://m.facebook.com/groups/Tommysblsupport/about" TargetMode="External"/><Relationship Id="rId22" Type="http://schemas.openxmlformats.org/officeDocument/2006/relationships/hyperlink" Target="mailto:info@pandasfoundation.org.uk" TargetMode="External"/><Relationship Id="rId27" Type="http://schemas.openxmlformats.org/officeDocument/2006/relationships/hyperlink" Target="https://thedadpad.co.uk/" TargetMode="External"/><Relationship Id="rId30" Type="http://schemas.openxmlformats.org/officeDocument/2006/relationships/hyperlink" Target="https://www.lullabytrust.org.uk/" TargetMode="External"/><Relationship Id="rId35" Type="http://schemas.openxmlformats.org/officeDocument/2006/relationships/hyperlink" Target="https://www.healthscotland.com/documents/74081.aspx" TargetMode="External"/><Relationship Id="rId43" Type="http://schemas.openxmlformats.org/officeDocument/2006/relationships/hyperlink" Target="https://www.worcestershire.gov.uk/info/20643/advice_and_guidance_for_families_early_help" TargetMode="External"/><Relationship Id="rId48" Type="http://schemas.openxmlformats.org/officeDocument/2006/relationships/footer" Target="footer1.xml"/><Relationship Id="rId8" Type="http://schemas.openxmlformats.org/officeDocument/2006/relationships/hyperlink" Target="https://www.qwell.io/"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cruse.org.uk/get-support/crusechat/" TargetMode="External"/><Relationship Id="rId17" Type="http://schemas.openxmlformats.org/officeDocument/2006/relationships/hyperlink" Target="https://www.facebook.com/groups/382346555850908/?source_id=304495263013632" TargetMode="External"/><Relationship Id="rId25" Type="http://schemas.openxmlformats.org/officeDocument/2006/relationships/hyperlink" Target="https://www.bestbeginnings.org.uk/baby-buddy" TargetMode="External"/><Relationship Id="rId33" Type="http://schemas.openxmlformats.org/officeDocument/2006/relationships/hyperlink" Target="https://www.lullabytrust.org.uk/" TargetMode="External"/><Relationship Id="rId38" Type="http://schemas.openxmlformats.org/officeDocument/2006/relationships/hyperlink" Target="https://aimh.uk/" TargetMode="External"/><Relationship Id="rId46" Type="http://schemas.openxmlformats.org/officeDocument/2006/relationships/header" Target="header1.xml"/><Relationship Id="rId20" Type="http://schemas.openxmlformats.org/officeDocument/2006/relationships/hyperlink" Target="http://www.makebirthbetter.org/support-for-partners" TargetMode="External"/><Relationship Id="rId41" Type="http://schemas.openxmlformats.org/officeDocument/2006/relationships/hyperlink" Target="https://www.tommys.org/pregnancy-information/giving-birth/making-your-birth-pl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nquiries@twinstrust.org" TargetMode="External"/><Relationship Id="rId23" Type="http://schemas.openxmlformats.org/officeDocument/2006/relationships/hyperlink" Target="https://www.birthtraumaassociation.org.uk/for-parents/fathers-partners-page" TargetMode="External"/><Relationship Id="rId28" Type="http://schemas.openxmlformats.org/officeDocument/2006/relationships/hyperlink" Target="https://www.headtohealth.gov.au/resources/smiling-mind-mind-bump-app" TargetMode="External"/><Relationship Id="rId36" Type="http://schemas.openxmlformats.org/officeDocument/2006/relationships/hyperlink" Target="https://ihv.org.uk/" TargetMode="External"/><Relationship Id="rId4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564B7-4435-4ADD-9CE9-DA715CC6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Heather (HEREFORDSHIRE AND WORCESTERSHIRE HEALTH AND CARE NHS TRUST)</dc:creator>
  <cp:keywords/>
  <dc:description/>
  <cp:lastModifiedBy>Lucy Blunt</cp:lastModifiedBy>
  <cp:revision>2</cp:revision>
  <dcterms:created xsi:type="dcterms:W3CDTF">2024-01-08T13:41:00Z</dcterms:created>
  <dcterms:modified xsi:type="dcterms:W3CDTF">2024-01-08T13:41:00Z</dcterms:modified>
</cp:coreProperties>
</file>